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CC714F" w14:textId="590B9A37" w:rsidR="000D16BA" w:rsidRPr="006B7846" w:rsidRDefault="007E0C58" w:rsidP="000D16BA">
      <w:pPr>
        <w:spacing w:line="360" w:lineRule="exact"/>
        <w:jc w:val="center"/>
        <w:rPr>
          <w:rFonts w:ascii="Source Sans Pro" w:eastAsia="微软雅黑" w:hAnsi="Source Sans Pro" w:cs="Arial"/>
          <w:b/>
          <w:sz w:val="32"/>
          <w:szCs w:val="32"/>
        </w:rPr>
      </w:pPr>
      <w:bookmarkStart w:id="0" w:name="_Toc496688141"/>
      <w:bookmarkStart w:id="1" w:name="_Toc497144617"/>
      <w:bookmarkStart w:id="2" w:name="_Toc497144890"/>
      <w:r w:rsidRPr="006B7846">
        <w:rPr>
          <w:rFonts w:ascii="Source Sans Pro" w:eastAsia="微软雅黑" w:hAnsi="Source Sans Pro" w:cs="Arial"/>
          <w:b/>
          <w:sz w:val="32"/>
          <w:szCs w:val="32"/>
        </w:rPr>
        <w:t>Sound Reinforcement Microphone</w:t>
      </w:r>
    </w:p>
    <w:p w14:paraId="200BBBFC" w14:textId="3C9DE6C5" w:rsidR="000D16BA" w:rsidRPr="006B7846" w:rsidRDefault="006B7846" w:rsidP="000D16BA">
      <w:pPr>
        <w:spacing w:line="360" w:lineRule="exact"/>
        <w:jc w:val="center"/>
        <w:rPr>
          <w:rFonts w:ascii="Source Sans Pro" w:eastAsia="微软雅黑" w:hAnsi="Source Sans Pro" w:cs="Arial"/>
          <w:b/>
          <w:sz w:val="32"/>
          <w:szCs w:val="32"/>
        </w:rPr>
      </w:pPr>
      <w:r w:rsidRPr="006B7846">
        <w:rPr>
          <w:rFonts w:ascii="Source Sans Pro" w:eastAsia="微软雅黑" w:hAnsi="Source Sans Pro" w:cs="Arial"/>
          <w:b/>
          <w:sz w:val="32"/>
          <w:szCs w:val="32"/>
        </w:rPr>
        <w:t>RM80 Quick Start Guide</w:t>
      </w:r>
    </w:p>
    <w:p w14:paraId="52A216B8" w14:textId="5426112B" w:rsidR="000D16BA" w:rsidRDefault="000D16BA" w:rsidP="000D16BA">
      <w:pPr>
        <w:ind w:leftChars="-100" w:left="-210"/>
        <w:jc w:val="right"/>
        <w:rPr>
          <w:rFonts w:ascii="Source Sans Pro" w:eastAsia="微软雅黑" w:hAnsi="Source Sans Pro" w:cs="Arial"/>
          <w:b/>
          <w:szCs w:val="21"/>
        </w:rPr>
      </w:pPr>
      <w:r>
        <w:rPr>
          <w:rFonts w:ascii="Source Sans Pro" w:eastAsia="微软雅黑" w:hAnsi="Source Sans Pro" w:cs="Arial"/>
          <w:b/>
          <w:noProof/>
          <w:sz w:val="28"/>
          <w:szCs w:val="28"/>
        </w:rPr>
        <w:drawing>
          <wp:inline distT="0" distB="0" distL="0" distR="0" wp14:anchorId="536D79CF" wp14:editId="29E6D636">
            <wp:extent cx="1346525" cy="14760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pic:nvPicPr>
                  <pic:blipFill>
                    <a:blip r:embed="rId8"/>
                    <a:stretch>
                      <a:fillRect/>
                    </a:stretch>
                  </pic:blipFill>
                  <pic:spPr>
                    <a:xfrm>
                      <a:off x="0" y="0"/>
                      <a:ext cx="1346525" cy="147600"/>
                    </a:xfrm>
                    <a:prstGeom prst="rect">
                      <a:avLst/>
                    </a:prstGeom>
                  </pic:spPr>
                </pic:pic>
              </a:graphicData>
            </a:graphic>
          </wp:inline>
        </w:drawing>
      </w:r>
    </w:p>
    <w:p w14:paraId="2F3007E3" w14:textId="49D2336D" w:rsidR="000D16BA" w:rsidRPr="000D16BA" w:rsidRDefault="000D16BA" w:rsidP="007101AF">
      <w:pPr>
        <w:ind w:leftChars="-100" w:left="-210"/>
        <w:jc w:val="center"/>
        <w:rPr>
          <w:rFonts w:ascii="Source Sans Pro" w:eastAsia="微软雅黑" w:hAnsi="Source Sans Pro" w:cs="Arial"/>
          <w:b/>
          <w:szCs w:val="21"/>
        </w:rPr>
        <w:sectPr w:rsidR="000D16BA" w:rsidRPr="000D16BA" w:rsidSect="000D16BA">
          <w:footerReference w:type="default" r:id="rId9"/>
          <w:pgSz w:w="11907" w:h="16840" w:code="9"/>
          <w:pgMar w:top="567" w:right="680" w:bottom="567" w:left="680" w:header="0" w:footer="340" w:gutter="0"/>
          <w:cols w:num="2" w:space="525"/>
          <w:docGrid w:type="lines" w:linePitch="312"/>
        </w:sectPr>
      </w:pPr>
    </w:p>
    <w:bookmarkEnd w:id="0"/>
    <w:bookmarkEnd w:id="1"/>
    <w:bookmarkEnd w:id="2"/>
    <w:p w14:paraId="4759F2C4" w14:textId="77777777" w:rsidR="00E54653" w:rsidRDefault="001A003A" w:rsidP="008E6723">
      <w:pPr>
        <w:pStyle w:val="10"/>
        <w:spacing w:before="320"/>
      </w:pPr>
      <w:r w:rsidRPr="00A0082D">
        <w:t>Packing List</w:t>
      </w:r>
    </w:p>
    <w:tbl>
      <w:tblPr>
        <w:tblStyle w:val="aa"/>
        <w:tblW w:w="4998" w:type="dxa"/>
        <w:tblInd w:w="122" w:type="dxa"/>
        <w:tblBorders>
          <w:left w:val="none" w:sz="0" w:space="0" w:color="auto"/>
          <w:right w:val="none" w:sz="0" w:space="0" w:color="auto"/>
        </w:tblBorders>
        <w:tblLook w:val="04A0" w:firstRow="1" w:lastRow="0" w:firstColumn="1" w:lastColumn="0" w:noHBand="0" w:noVBand="1"/>
      </w:tblPr>
      <w:tblGrid>
        <w:gridCol w:w="3304"/>
        <w:gridCol w:w="1694"/>
      </w:tblGrid>
      <w:tr w:rsidR="00E54653" w:rsidRPr="000A72EB" w14:paraId="5D2F033C" w14:textId="77777777" w:rsidTr="003D5846">
        <w:trPr>
          <w:trHeight w:val="312"/>
          <w:tblHeader/>
        </w:trPr>
        <w:tc>
          <w:tcPr>
            <w:tcW w:w="3304" w:type="dxa"/>
            <w:shd w:val="clear" w:color="auto" w:fill="D9D9D9"/>
            <w:vAlign w:val="center"/>
          </w:tcPr>
          <w:p w14:paraId="60C333AD" w14:textId="77777777" w:rsidR="00E54653" w:rsidRPr="000A72EB" w:rsidRDefault="001A003A" w:rsidP="000A71F8">
            <w:pPr>
              <w:pStyle w:val="HeadofTable"/>
              <w:jc w:val="center"/>
              <w:rPr>
                <w:szCs w:val="15"/>
              </w:rPr>
            </w:pPr>
            <w:r w:rsidRPr="001A003A">
              <w:rPr>
                <w:szCs w:val="15"/>
              </w:rPr>
              <w:t>Item</w:t>
            </w:r>
          </w:p>
        </w:tc>
        <w:tc>
          <w:tcPr>
            <w:tcW w:w="1694" w:type="dxa"/>
            <w:shd w:val="clear" w:color="auto" w:fill="D9D9D9"/>
            <w:vAlign w:val="center"/>
          </w:tcPr>
          <w:p w14:paraId="3BA251F5" w14:textId="77777777" w:rsidR="00E54653" w:rsidRPr="000A72EB" w:rsidRDefault="001A003A" w:rsidP="000A71F8">
            <w:pPr>
              <w:pStyle w:val="HeadofTable"/>
              <w:jc w:val="center"/>
              <w:rPr>
                <w:szCs w:val="15"/>
              </w:rPr>
            </w:pPr>
            <w:r w:rsidRPr="001A003A">
              <w:rPr>
                <w:szCs w:val="15"/>
              </w:rPr>
              <w:t>Quantity</w:t>
            </w:r>
          </w:p>
        </w:tc>
      </w:tr>
      <w:tr w:rsidR="00E54653" w:rsidRPr="000A72EB" w14:paraId="24E77F7F" w14:textId="77777777" w:rsidTr="00E5667C">
        <w:trPr>
          <w:trHeight w:val="312"/>
        </w:trPr>
        <w:tc>
          <w:tcPr>
            <w:tcW w:w="3304" w:type="dxa"/>
            <w:vAlign w:val="center"/>
          </w:tcPr>
          <w:p w14:paraId="6F9C0FD4" w14:textId="35F81FA0" w:rsidR="00E54653" w:rsidRPr="00F335FD" w:rsidRDefault="007E0C58" w:rsidP="000A71F8">
            <w:pPr>
              <w:pStyle w:val="TableText"/>
              <w:jc w:val="center"/>
              <w:rPr>
                <w:szCs w:val="15"/>
              </w:rPr>
            </w:pPr>
            <w:r w:rsidRPr="007E0C58">
              <w:rPr>
                <w:szCs w:val="15"/>
              </w:rPr>
              <w:t>Microphone</w:t>
            </w:r>
          </w:p>
        </w:tc>
        <w:tc>
          <w:tcPr>
            <w:tcW w:w="1694" w:type="dxa"/>
            <w:vAlign w:val="center"/>
          </w:tcPr>
          <w:p w14:paraId="51181B98" w14:textId="77777777" w:rsidR="00E54653" w:rsidRPr="00F335FD" w:rsidRDefault="00E54653" w:rsidP="000A71F8">
            <w:pPr>
              <w:pStyle w:val="TableText"/>
              <w:jc w:val="center"/>
              <w:rPr>
                <w:szCs w:val="15"/>
              </w:rPr>
            </w:pPr>
            <w:r w:rsidRPr="00F335FD">
              <w:rPr>
                <w:rFonts w:hint="eastAsia"/>
                <w:szCs w:val="15"/>
              </w:rPr>
              <w:t>1</w:t>
            </w:r>
          </w:p>
        </w:tc>
      </w:tr>
      <w:tr w:rsidR="00E54653" w:rsidRPr="000A72EB" w14:paraId="1603ADAA" w14:textId="77777777" w:rsidTr="00E5667C">
        <w:trPr>
          <w:trHeight w:val="312"/>
        </w:trPr>
        <w:tc>
          <w:tcPr>
            <w:tcW w:w="3304" w:type="dxa"/>
            <w:vAlign w:val="center"/>
          </w:tcPr>
          <w:p w14:paraId="6012E67A" w14:textId="6BDF9549" w:rsidR="00E54653" w:rsidRDefault="00576A99" w:rsidP="000A71F8">
            <w:pPr>
              <w:pStyle w:val="TableText"/>
              <w:jc w:val="center"/>
            </w:pPr>
            <w:r w:rsidRPr="00576A99">
              <w:t>USB Data Cable</w:t>
            </w:r>
          </w:p>
        </w:tc>
        <w:tc>
          <w:tcPr>
            <w:tcW w:w="1694" w:type="dxa"/>
            <w:vAlign w:val="center"/>
          </w:tcPr>
          <w:p w14:paraId="5020D121" w14:textId="77777777" w:rsidR="00E54653" w:rsidRDefault="00E54653" w:rsidP="000A71F8">
            <w:pPr>
              <w:pStyle w:val="TableText"/>
              <w:jc w:val="center"/>
              <w:rPr>
                <w:szCs w:val="15"/>
              </w:rPr>
            </w:pPr>
            <w:r>
              <w:rPr>
                <w:rFonts w:hint="eastAsia"/>
                <w:szCs w:val="15"/>
              </w:rPr>
              <w:t>1</w:t>
            </w:r>
          </w:p>
        </w:tc>
      </w:tr>
      <w:tr w:rsidR="00303127" w:rsidRPr="000A72EB" w14:paraId="5E2C8E2E" w14:textId="77777777" w:rsidTr="00E5667C">
        <w:trPr>
          <w:trHeight w:val="312"/>
        </w:trPr>
        <w:tc>
          <w:tcPr>
            <w:tcW w:w="3304" w:type="dxa"/>
            <w:vAlign w:val="center"/>
          </w:tcPr>
          <w:p w14:paraId="47E1E5C7" w14:textId="5C79CBF9" w:rsidR="00303127" w:rsidRDefault="00CF0B66" w:rsidP="000A71F8">
            <w:pPr>
              <w:pStyle w:val="TableText"/>
              <w:jc w:val="center"/>
            </w:pPr>
            <w:r w:rsidRPr="00CF0B66">
              <w:t>USB Power Cable</w:t>
            </w:r>
          </w:p>
        </w:tc>
        <w:tc>
          <w:tcPr>
            <w:tcW w:w="1694" w:type="dxa"/>
            <w:vAlign w:val="center"/>
          </w:tcPr>
          <w:p w14:paraId="4038CD66" w14:textId="479303AC" w:rsidR="00303127" w:rsidRDefault="00CF0B66" w:rsidP="000A71F8">
            <w:pPr>
              <w:pStyle w:val="TableText"/>
              <w:jc w:val="center"/>
              <w:rPr>
                <w:szCs w:val="15"/>
              </w:rPr>
            </w:pPr>
            <w:r>
              <w:rPr>
                <w:rFonts w:hint="eastAsia"/>
                <w:szCs w:val="15"/>
              </w:rPr>
              <w:t>1</w:t>
            </w:r>
          </w:p>
        </w:tc>
      </w:tr>
      <w:tr w:rsidR="00E54653" w:rsidRPr="000A72EB" w14:paraId="07F6C988" w14:textId="77777777" w:rsidTr="00E5667C">
        <w:trPr>
          <w:trHeight w:val="312"/>
        </w:trPr>
        <w:tc>
          <w:tcPr>
            <w:tcW w:w="3304" w:type="dxa"/>
            <w:vAlign w:val="center"/>
          </w:tcPr>
          <w:p w14:paraId="262A21F5" w14:textId="77777777" w:rsidR="00E54653" w:rsidRPr="009039FE" w:rsidRDefault="00E54653" w:rsidP="00764FD4">
            <w:pPr>
              <w:pStyle w:val="TableText"/>
              <w:jc w:val="center"/>
            </w:pPr>
            <w:r w:rsidRPr="00E54653">
              <w:rPr>
                <w:rFonts w:hint="eastAsia"/>
              </w:rPr>
              <w:t>3.5mm</w:t>
            </w:r>
            <w:r w:rsidR="00764FD4" w:rsidRPr="009039FE">
              <w:t xml:space="preserve"> </w:t>
            </w:r>
            <w:r w:rsidR="00764FD4">
              <w:t xml:space="preserve">Audio </w:t>
            </w:r>
            <w:r w:rsidR="00764FD4">
              <w:rPr>
                <w:rFonts w:hint="eastAsia"/>
              </w:rPr>
              <w:t>Cable</w:t>
            </w:r>
          </w:p>
        </w:tc>
        <w:tc>
          <w:tcPr>
            <w:tcW w:w="1694" w:type="dxa"/>
            <w:vAlign w:val="center"/>
          </w:tcPr>
          <w:p w14:paraId="39658D9E" w14:textId="77777777" w:rsidR="00E54653" w:rsidRDefault="00D74FF6" w:rsidP="000A71F8">
            <w:pPr>
              <w:pStyle w:val="TableText"/>
              <w:jc w:val="center"/>
              <w:rPr>
                <w:szCs w:val="15"/>
              </w:rPr>
            </w:pPr>
            <w:r>
              <w:rPr>
                <w:szCs w:val="15"/>
              </w:rPr>
              <w:t>1</w:t>
            </w:r>
          </w:p>
        </w:tc>
      </w:tr>
      <w:tr w:rsidR="00303127" w:rsidRPr="000A72EB" w14:paraId="4441D070" w14:textId="77777777" w:rsidTr="00E5667C">
        <w:trPr>
          <w:trHeight w:val="312"/>
        </w:trPr>
        <w:tc>
          <w:tcPr>
            <w:tcW w:w="3304" w:type="dxa"/>
            <w:vAlign w:val="center"/>
          </w:tcPr>
          <w:p w14:paraId="7B54E55B" w14:textId="28F271A5" w:rsidR="00303127" w:rsidRPr="00E54653" w:rsidRDefault="00CF0B66" w:rsidP="00764FD4">
            <w:pPr>
              <w:pStyle w:val="TableText"/>
              <w:jc w:val="center"/>
            </w:pPr>
            <w:r w:rsidRPr="00CF0B66">
              <w:t>Remote Control</w:t>
            </w:r>
            <w:r w:rsidR="00E044BB">
              <w:t xml:space="preserve"> </w:t>
            </w:r>
            <w:r w:rsidR="00E044BB" w:rsidRPr="00E044BB">
              <w:t>(with bracket)</w:t>
            </w:r>
          </w:p>
        </w:tc>
        <w:tc>
          <w:tcPr>
            <w:tcW w:w="1694" w:type="dxa"/>
            <w:vAlign w:val="center"/>
          </w:tcPr>
          <w:p w14:paraId="02EFCAC0" w14:textId="1C0007CC" w:rsidR="00303127" w:rsidRDefault="00CF0B66" w:rsidP="000A71F8">
            <w:pPr>
              <w:pStyle w:val="TableText"/>
              <w:jc w:val="center"/>
              <w:rPr>
                <w:szCs w:val="15"/>
              </w:rPr>
            </w:pPr>
            <w:r>
              <w:rPr>
                <w:rFonts w:hint="eastAsia"/>
                <w:szCs w:val="15"/>
              </w:rPr>
              <w:t>1</w:t>
            </w:r>
          </w:p>
        </w:tc>
      </w:tr>
      <w:tr w:rsidR="00303127" w:rsidRPr="000A72EB" w14:paraId="61BD0D6C" w14:textId="77777777" w:rsidTr="00E5667C">
        <w:trPr>
          <w:trHeight w:val="312"/>
        </w:trPr>
        <w:tc>
          <w:tcPr>
            <w:tcW w:w="3304" w:type="dxa"/>
            <w:vAlign w:val="center"/>
          </w:tcPr>
          <w:p w14:paraId="300F2ED5" w14:textId="4FE3B517" w:rsidR="00303127" w:rsidRPr="00E54653" w:rsidRDefault="00E044BB" w:rsidP="00764FD4">
            <w:pPr>
              <w:pStyle w:val="TableText"/>
              <w:jc w:val="center"/>
            </w:pPr>
            <w:r w:rsidRPr="00E044BB">
              <w:t>Microphone Mounting Bracket</w:t>
            </w:r>
            <w:r>
              <w:t xml:space="preserve"> </w:t>
            </w:r>
            <w:r w:rsidRPr="00E044BB">
              <w:t>(</w:t>
            </w:r>
            <w:r>
              <w:t>o</w:t>
            </w:r>
            <w:r w:rsidRPr="00E044BB">
              <w:t>ptional)</w:t>
            </w:r>
          </w:p>
        </w:tc>
        <w:tc>
          <w:tcPr>
            <w:tcW w:w="1694" w:type="dxa"/>
            <w:vAlign w:val="center"/>
          </w:tcPr>
          <w:p w14:paraId="51847659" w14:textId="292A98B7" w:rsidR="00303127" w:rsidRDefault="00FC50D8" w:rsidP="000A71F8">
            <w:pPr>
              <w:pStyle w:val="TableText"/>
              <w:jc w:val="center"/>
              <w:rPr>
                <w:szCs w:val="15"/>
              </w:rPr>
            </w:pPr>
            <w:r>
              <w:rPr>
                <w:rFonts w:hint="eastAsia"/>
                <w:szCs w:val="15"/>
              </w:rPr>
              <w:t>1</w:t>
            </w:r>
          </w:p>
        </w:tc>
      </w:tr>
      <w:tr w:rsidR="00E54653" w:rsidRPr="000A72EB" w14:paraId="2B6C7DF0" w14:textId="77777777" w:rsidTr="00E5667C">
        <w:trPr>
          <w:trHeight w:val="312"/>
        </w:trPr>
        <w:tc>
          <w:tcPr>
            <w:tcW w:w="3304" w:type="dxa"/>
            <w:vAlign w:val="center"/>
          </w:tcPr>
          <w:p w14:paraId="219E25CC" w14:textId="77777777" w:rsidR="00E54653" w:rsidRPr="009039FE" w:rsidRDefault="00764FD4" w:rsidP="000A71F8">
            <w:pPr>
              <w:pStyle w:val="TableText"/>
              <w:jc w:val="center"/>
            </w:pPr>
            <w:r w:rsidRPr="00764FD4">
              <w:t>Quick Start</w:t>
            </w:r>
            <w:r w:rsidR="0034674A">
              <w:t xml:space="preserve"> Guide</w:t>
            </w:r>
          </w:p>
        </w:tc>
        <w:tc>
          <w:tcPr>
            <w:tcW w:w="1694" w:type="dxa"/>
            <w:vAlign w:val="center"/>
          </w:tcPr>
          <w:p w14:paraId="4B1CD036" w14:textId="77777777" w:rsidR="00E54653" w:rsidRDefault="00E54653" w:rsidP="000A71F8">
            <w:pPr>
              <w:pStyle w:val="TableText"/>
              <w:jc w:val="center"/>
              <w:rPr>
                <w:szCs w:val="15"/>
              </w:rPr>
            </w:pPr>
            <w:r>
              <w:rPr>
                <w:rFonts w:hint="eastAsia"/>
                <w:szCs w:val="15"/>
              </w:rPr>
              <w:t>1</w:t>
            </w:r>
          </w:p>
        </w:tc>
      </w:tr>
    </w:tbl>
    <w:p w14:paraId="659E479D" w14:textId="77777777" w:rsidR="0017161C" w:rsidRPr="00FC6EC7" w:rsidRDefault="00764FD4" w:rsidP="00764FD4">
      <w:pPr>
        <w:pStyle w:val="10"/>
        <w:spacing w:before="240"/>
      </w:pPr>
      <w:r w:rsidRPr="00764FD4">
        <w:t>Appearance and Interface</w:t>
      </w:r>
    </w:p>
    <w:p w14:paraId="042E4581" w14:textId="143FE9CF" w:rsidR="0017161C" w:rsidRDefault="00466CCD" w:rsidP="00303127">
      <w:pPr>
        <w:pStyle w:val="Figure"/>
        <w:spacing w:beforeLines="50" w:before="156"/>
        <w:rPr>
          <w:rFonts w:eastAsia="Wingdings" w:cs="Wingdings"/>
        </w:rPr>
      </w:pPr>
      <w:r>
        <w:rPr>
          <w:rFonts w:eastAsia="Wingdings" w:cs="Wingdings"/>
          <w:noProof/>
        </w:rPr>
        <w:drawing>
          <wp:inline distT="0" distB="0" distL="0" distR="0" wp14:anchorId="72F976A0" wp14:editId="735B41E4">
            <wp:extent cx="2507410" cy="1342282"/>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10"/>
                    <a:stretch>
                      <a:fillRect/>
                    </a:stretch>
                  </pic:blipFill>
                  <pic:spPr>
                    <a:xfrm>
                      <a:off x="0" y="0"/>
                      <a:ext cx="2507410" cy="1342282"/>
                    </a:xfrm>
                    <a:prstGeom prst="rect">
                      <a:avLst/>
                    </a:prstGeom>
                  </pic:spPr>
                </pic:pic>
              </a:graphicData>
            </a:graphic>
          </wp:inline>
        </w:drawing>
      </w:r>
    </w:p>
    <w:p w14:paraId="7E2D15D0" w14:textId="5C41B400" w:rsidR="004910BC" w:rsidRDefault="00303127" w:rsidP="00303127">
      <w:pPr>
        <w:pStyle w:val="Figure"/>
        <w:rPr>
          <w:rFonts w:eastAsia="Wingdings" w:cs="Wingdings"/>
        </w:rPr>
      </w:pPr>
      <w:r>
        <w:rPr>
          <w:rFonts w:eastAsia="Wingdings" w:cs="Wingdings"/>
          <w:noProof/>
        </w:rPr>
        <w:drawing>
          <wp:inline distT="0" distB="0" distL="0" distR="0" wp14:anchorId="5FA34841" wp14:editId="46E2C493">
            <wp:extent cx="3181092" cy="361378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11"/>
                    <a:stretch>
                      <a:fillRect/>
                    </a:stretch>
                  </pic:blipFill>
                  <pic:spPr>
                    <a:xfrm>
                      <a:off x="0" y="0"/>
                      <a:ext cx="3181092" cy="3613785"/>
                    </a:xfrm>
                    <a:prstGeom prst="rect">
                      <a:avLst/>
                    </a:prstGeom>
                  </pic:spPr>
                </pic:pic>
              </a:graphicData>
            </a:graphic>
          </wp:inline>
        </w:drawing>
      </w:r>
    </w:p>
    <w:tbl>
      <w:tblPr>
        <w:tblStyle w:val="aa"/>
        <w:tblW w:w="5012" w:type="dxa"/>
        <w:tblInd w:w="122" w:type="dxa"/>
        <w:tblBorders>
          <w:left w:val="none" w:sz="0" w:space="0" w:color="auto"/>
          <w:right w:val="none" w:sz="0" w:space="0" w:color="auto"/>
        </w:tblBorders>
        <w:tblLook w:val="04A0" w:firstRow="1" w:lastRow="0" w:firstColumn="1" w:lastColumn="0" w:noHBand="0" w:noVBand="1"/>
      </w:tblPr>
      <w:tblGrid>
        <w:gridCol w:w="458"/>
        <w:gridCol w:w="1040"/>
        <w:gridCol w:w="3514"/>
      </w:tblGrid>
      <w:tr w:rsidR="008427AB" w:rsidRPr="00136D2A" w14:paraId="7D76DF45" w14:textId="77777777" w:rsidTr="003D5846">
        <w:trPr>
          <w:tblHeader/>
        </w:trPr>
        <w:tc>
          <w:tcPr>
            <w:tcW w:w="458" w:type="dxa"/>
            <w:shd w:val="clear" w:color="auto" w:fill="D9D9D9"/>
            <w:vAlign w:val="center"/>
          </w:tcPr>
          <w:p w14:paraId="22AAD65C" w14:textId="77777777" w:rsidR="008427AB" w:rsidRPr="00136D2A" w:rsidRDefault="00DD2020" w:rsidP="000A71F8">
            <w:pPr>
              <w:pStyle w:val="HeadofTable"/>
              <w:jc w:val="center"/>
              <w:rPr>
                <w:szCs w:val="15"/>
              </w:rPr>
            </w:pPr>
            <w:r w:rsidRPr="00DD2020">
              <w:rPr>
                <w:szCs w:val="15"/>
              </w:rPr>
              <w:t>No.</w:t>
            </w:r>
          </w:p>
        </w:tc>
        <w:tc>
          <w:tcPr>
            <w:tcW w:w="1040" w:type="dxa"/>
            <w:shd w:val="clear" w:color="auto" w:fill="D9D9D9"/>
            <w:vAlign w:val="center"/>
          </w:tcPr>
          <w:p w14:paraId="0EEE3C66" w14:textId="77777777" w:rsidR="008427AB" w:rsidRPr="00136D2A" w:rsidRDefault="00DD2020" w:rsidP="000A71F8">
            <w:pPr>
              <w:pStyle w:val="HeadofTable"/>
              <w:jc w:val="center"/>
              <w:rPr>
                <w:szCs w:val="15"/>
              </w:rPr>
            </w:pPr>
            <w:r w:rsidRPr="00DD2020">
              <w:rPr>
                <w:szCs w:val="15"/>
              </w:rPr>
              <w:t>Name</w:t>
            </w:r>
          </w:p>
        </w:tc>
        <w:tc>
          <w:tcPr>
            <w:tcW w:w="3514" w:type="dxa"/>
            <w:shd w:val="clear" w:color="auto" w:fill="D9D9D9"/>
            <w:vAlign w:val="center"/>
          </w:tcPr>
          <w:p w14:paraId="648FD8A3" w14:textId="77777777" w:rsidR="008427AB" w:rsidRPr="00136D2A" w:rsidRDefault="00DD2020" w:rsidP="000A71F8">
            <w:pPr>
              <w:pStyle w:val="HeadofTable"/>
              <w:rPr>
                <w:szCs w:val="15"/>
              </w:rPr>
            </w:pPr>
            <w:r>
              <w:rPr>
                <w:rFonts w:hint="eastAsia"/>
                <w:szCs w:val="15"/>
              </w:rPr>
              <w:t>Function</w:t>
            </w:r>
          </w:p>
        </w:tc>
      </w:tr>
      <w:tr w:rsidR="00296C40" w:rsidRPr="00136D2A" w14:paraId="300EABCC" w14:textId="77777777" w:rsidTr="008522A0">
        <w:trPr>
          <w:trHeight w:val="346"/>
        </w:trPr>
        <w:tc>
          <w:tcPr>
            <w:tcW w:w="458" w:type="dxa"/>
            <w:vAlign w:val="center"/>
          </w:tcPr>
          <w:p w14:paraId="54605626" w14:textId="68775044" w:rsidR="00296C40" w:rsidRPr="00136D2A" w:rsidRDefault="00296C40" w:rsidP="00296C40">
            <w:pPr>
              <w:pStyle w:val="TableText"/>
              <w:jc w:val="center"/>
              <w:rPr>
                <w:szCs w:val="15"/>
              </w:rPr>
            </w:pPr>
            <w:r w:rsidRPr="00136D2A">
              <w:rPr>
                <w:rFonts w:hint="eastAsia"/>
                <w:szCs w:val="15"/>
              </w:rPr>
              <w:t>1</w:t>
            </w:r>
          </w:p>
        </w:tc>
        <w:tc>
          <w:tcPr>
            <w:tcW w:w="1040" w:type="dxa"/>
            <w:vAlign w:val="center"/>
          </w:tcPr>
          <w:p w14:paraId="0ED5C1DB" w14:textId="43FEB22C" w:rsidR="00296C40" w:rsidRPr="00136D2A" w:rsidRDefault="00296C40" w:rsidP="00296C40">
            <w:pPr>
              <w:pStyle w:val="TableText"/>
              <w:jc w:val="center"/>
              <w:rPr>
                <w:szCs w:val="15"/>
              </w:rPr>
            </w:pPr>
            <w:r w:rsidRPr="00D41568">
              <w:rPr>
                <w:szCs w:val="15"/>
              </w:rPr>
              <w:t>USB Power</w:t>
            </w:r>
          </w:p>
        </w:tc>
        <w:tc>
          <w:tcPr>
            <w:tcW w:w="3514" w:type="dxa"/>
            <w:vAlign w:val="center"/>
          </w:tcPr>
          <w:p w14:paraId="397A9E10" w14:textId="5BEE6665" w:rsidR="00296C40" w:rsidRPr="00136D2A" w:rsidRDefault="00296C40" w:rsidP="00296C40">
            <w:pPr>
              <w:pStyle w:val="TableText"/>
              <w:rPr>
                <w:szCs w:val="15"/>
              </w:rPr>
            </w:pPr>
            <w:r w:rsidRPr="004F5076">
              <w:rPr>
                <w:szCs w:val="15"/>
              </w:rPr>
              <w:t xml:space="preserve">USB interface is used to </w:t>
            </w:r>
            <w:r w:rsidRPr="00CC5E41">
              <w:rPr>
                <w:szCs w:val="15"/>
              </w:rPr>
              <w:t>power</w:t>
            </w:r>
            <w:r w:rsidRPr="004F5076">
              <w:rPr>
                <w:szCs w:val="15"/>
              </w:rPr>
              <w:t xml:space="preserve"> the microphone</w:t>
            </w:r>
            <w:r w:rsidR="00251F00">
              <w:rPr>
                <w:szCs w:val="15"/>
              </w:rPr>
              <w:t>.</w:t>
            </w:r>
          </w:p>
        </w:tc>
      </w:tr>
      <w:tr w:rsidR="00296C40" w:rsidRPr="00136D2A" w14:paraId="10D4B94C" w14:textId="77777777" w:rsidTr="008522A0">
        <w:trPr>
          <w:trHeight w:val="346"/>
        </w:trPr>
        <w:tc>
          <w:tcPr>
            <w:tcW w:w="458" w:type="dxa"/>
            <w:vAlign w:val="center"/>
          </w:tcPr>
          <w:p w14:paraId="3DE17EBC" w14:textId="5B443E82" w:rsidR="00296C40" w:rsidRPr="00136D2A" w:rsidRDefault="00296C40" w:rsidP="00296C40">
            <w:pPr>
              <w:pStyle w:val="TableText"/>
              <w:jc w:val="center"/>
              <w:rPr>
                <w:szCs w:val="15"/>
              </w:rPr>
            </w:pPr>
            <w:r w:rsidRPr="00136D2A">
              <w:rPr>
                <w:rFonts w:hint="eastAsia"/>
                <w:szCs w:val="15"/>
              </w:rPr>
              <w:t>2</w:t>
            </w:r>
          </w:p>
        </w:tc>
        <w:tc>
          <w:tcPr>
            <w:tcW w:w="1040" w:type="dxa"/>
            <w:vAlign w:val="center"/>
          </w:tcPr>
          <w:p w14:paraId="0EC7D308" w14:textId="0F017858" w:rsidR="00296C40" w:rsidRPr="00136D2A" w:rsidRDefault="00296C40" w:rsidP="00296C40">
            <w:pPr>
              <w:pStyle w:val="TableText"/>
              <w:jc w:val="center"/>
              <w:rPr>
                <w:szCs w:val="15"/>
              </w:rPr>
            </w:pPr>
            <w:r w:rsidRPr="00D41568">
              <w:rPr>
                <w:szCs w:val="15"/>
              </w:rPr>
              <w:t>Spk-out1</w:t>
            </w:r>
          </w:p>
        </w:tc>
        <w:tc>
          <w:tcPr>
            <w:tcW w:w="3514" w:type="dxa"/>
            <w:vMerge w:val="restart"/>
            <w:vAlign w:val="center"/>
          </w:tcPr>
          <w:p w14:paraId="22F7A07E" w14:textId="56D6D8C8" w:rsidR="00296C40" w:rsidRPr="00136D2A" w:rsidRDefault="00296C40" w:rsidP="00296C40">
            <w:pPr>
              <w:pStyle w:val="TableText"/>
              <w:rPr>
                <w:szCs w:val="15"/>
              </w:rPr>
            </w:pPr>
            <w:r w:rsidRPr="00296C40">
              <w:rPr>
                <w:szCs w:val="15"/>
              </w:rPr>
              <w:t>Audio signal output interface, local microphone collection and output to active speakers or (power amplifier + passive speakers).</w:t>
            </w:r>
          </w:p>
        </w:tc>
      </w:tr>
      <w:tr w:rsidR="00296C40" w:rsidRPr="00136D2A" w14:paraId="20D675E0" w14:textId="77777777" w:rsidTr="008522A0">
        <w:trPr>
          <w:trHeight w:val="346"/>
        </w:trPr>
        <w:tc>
          <w:tcPr>
            <w:tcW w:w="458" w:type="dxa"/>
            <w:vAlign w:val="center"/>
          </w:tcPr>
          <w:p w14:paraId="4BD562F0" w14:textId="2CFAB10E" w:rsidR="00296C40" w:rsidRPr="00136D2A" w:rsidRDefault="00296C40" w:rsidP="00296C40">
            <w:pPr>
              <w:pStyle w:val="TableText"/>
              <w:jc w:val="center"/>
              <w:rPr>
                <w:szCs w:val="15"/>
              </w:rPr>
            </w:pPr>
            <w:r w:rsidRPr="00136D2A">
              <w:rPr>
                <w:rFonts w:hint="eastAsia"/>
                <w:szCs w:val="15"/>
              </w:rPr>
              <w:t>3</w:t>
            </w:r>
          </w:p>
        </w:tc>
        <w:tc>
          <w:tcPr>
            <w:tcW w:w="1040" w:type="dxa"/>
            <w:vAlign w:val="center"/>
          </w:tcPr>
          <w:p w14:paraId="54417238" w14:textId="320A89AC" w:rsidR="00296C40" w:rsidRPr="00136D2A" w:rsidRDefault="00296C40" w:rsidP="00296C40">
            <w:pPr>
              <w:pStyle w:val="TableText"/>
              <w:jc w:val="center"/>
              <w:rPr>
                <w:szCs w:val="15"/>
              </w:rPr>
            </w:pPr>
            <w:r w:rsidRPr="00D41568">
              <w:rPr>
                <w:szCs w:val="15"/>
              </w:rPr>
              <w:t>Spk-out2</w:t>
            </w:r>
          </w:p>
        </w:tc>
        <w:tc>
          <w:tcPr>
            <w:tcW w:w="3514" w:type="dxa"/>
            <w:vMerge/>
            <w:vAlign w:val="center"/>
          </w:tcPr>
          <w:p w14:paraId="6DC7B0CC" w14:textId="4F08D8BE" w:rsidR="00296C40" w:rsidRPr="00136D2A" w:rsidRDefault="00296C40" w:rsidP="00296C40">
            <w:pPr>
              <w:pStyle w:val="TableText"/>
              <w:rPr>
                <w:szCs w:val="15"/>
              </w:rPr>
            </w:pPr>
          </w:p>
        </w:tc>
      </w:tr>
      <w:tr w:rsidR="00296C40" w:rsidRPr="00136D2A" w14:paraId="66E38AF5" w14:textId="77777777" w:rsidTr="008522A0">
        <w:trPr>
          <w:trHeight w:val="346"/>
        </w:trPr>
        <w:tc>
          <w:tcPr>
            <w:tcW w:w="458" w:type="dxa"/>
            <w:vAlign w:val="center"/>
          </w:tcPr>
          <w:p w14:paraId="5E74DE47" w14:textId="77156257" w:rsidR="00296C40" w:rsidRPr="00136D2A" w:rsidRDefault="00296C40" w:rsidP="00296C40">
            <w:pPr>
              <w:pStyle w:val="TableText"/>
              <w:jc w:val="center"/>
              <w:rPr>
                <w:szCs w:val="15"/>
              </w:rPr>
            </w:pPr>
            <w:r w:rsidRPr="00136D2A">
              <w:rPr>
                <w:rFonts w:hint="eastAsia"/>
                <w:szCs w:val="15"/>
              </w:rPr>
              <w:t>4</w:t>
            </w:r>
          </w:p>
        </w:tc>
        <w:tc>
          <w:tcPr>
            <w:tcW w:w="1040" w:type="dxa"/>
            <w:vAlign w:val="center"/>
          </w:tcPr>
          <w:p w14:paraId="448023B5" w14:textId="7A6EC84A" w:rsidR="00296C40" w:rsidRPr="00136D2A" w:rsidRDefault="00296C40" w:rsidP="00296C40">
            <w:pPr>
              <w:pStyle w:val="TableText"/>
              <w:jc w:val="center"/>
              <w:rPr>
                <w:szCs w:val="15"/>
              </w:rPr>
            </w:pPr>
            <w:r w:rsidRPr="00D41568">
              <w:rPr>
                <w:szCs w:val="15"/>
              </w:rPr>
              <w:t>Line-in</w:t>
            </w:r>
          </w:p>
        </w:tc>
        <w:tc>
          <w:tcPr>
            <w:tcW w:w="3514" w:type="dxa"/>
            <w:vAlign w:val="center"/>
          </w:tcPr>
          <w:p w14:paraId="02E6AF66" w14:textId="6EFE8314" w:rsidR="00296C40" w:rsidRPr="00136D2A" w:rsidRDefault="00296C40" w:rsidP="00296C40">
            <w:pPr>
              <w:pStyle w:val="TableText"/>
              <w:rPr>
                <w:szCs w:val="15"/>
              </w:rPr>
            </w:pPr>
            <w:r w:rsidRPr="00296C40">
              <w:rPr>
                <w:szCs w:val="15"/>
              </w:rPr>
              <w:t>Audio signal input interface</w:t>
            </w:r>
            <w:r w:rsidR="00051E86">
              <w:rPr>
                <w:szCs w:val="15"/>
              </w:rPr>
              <w:t xml:space="preserve"> </w:t>
            </w:r>
            <w:r w:rsidR="00051E86" w:rsidRPr="00051E86">
              <w:rPr>
                <w:szCs w:val="15"/>
              </w:rPr>
              <w:t>(not enabled).</w:t>
            </w:r>
          </w:p>
        </w:tc>
      </w:tr>
    </w:tbl>
    <w:p w14:paraId="61E10379" w14:textId="63738B9A" w:rsidR="00760377" w:rsidRDefault="00677A67" w:rsidP="00FF1005">
      <w:pPr>
        <w:pStyle w:val="10"/>
        <w:spacing w:before="300" w:after="60"/>
        <w:rPr>
          <w:lang w:eastAsia="zh-CN"/>
        </w:rPr>
      </w:pPr>
      <w:r w:rsidRPr="00677A67">
        <w:rPr>
          <w:lang w:eastAsia="zh-CN"/>
        </w:rPr>
        <w:t>Remote Control</w:t>
      </w:r>
    </w:p>
    <w:p w14:paraId="104F3531" w14:textId="427DA2F6" w:rsidR="00760377" w:rsidRDefault="00051949" w:rsidP="00B34B3F">
      <w:pPr>
        <w:pStyle w:val="Figure"/>
        <w:spacing w:after="60"/>
      </w:pPr>
      <w:r>
        <w:rPr>
          <w:noProof/>
        </w:rPr>
        <w:drawing>
          <wp:inline distT="0" distB="0" distL="0" distR="0" wp14:anchorId="68E19746" wp14:editId="3ECF12A7">
            <wp:extent cx="1972800" cy="320760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pic:nvPicPr>
                  <pic:blipFill>
                    <a:blip r:embed="rId12"/>
                    <a:stretch>
                      <a:fillRect/>
                    </a:stretch>
                  </pic:blipFill>
                  <pic:spPr>
                    <a:xfrm>
                      <a:off x="0" y="0"/>
                      <a:ext cx="1972800" cy="3207600"/>
                    </a:xfrm>
                    <a:prstGeom prst="rect">
                      <a:avLst/>
                    </a:prstGeom>
                  </pic:spPr>
                </pic:pic>
              </a:graphicData>
            </a:graphic>
          </wp:inline>
        </w:drawing>
      </w:r>
    </w:p>
    <w:tbl>
      <w:tblPr>
        <w:tblStyle w:val="aa"/>
        <w:tblW w:w="5012" w:type="dxa"/>
        <w:tblInd w:w="122" w:type="dxa"/>
        <w:tblBorders>
          <w:left w:val="none" w:sz="0" w:space="0" w:color="auto"/>
          <w:right w:val="none" w:sz="0" w:space="0" w:color="auto"/>
        </w:tblBorders>
        <w:tblLook w:val="04A0" w:firstRow="1" w:lastRow="0" w:firstColumn="1" w:lastColumn="0" w:noHBand="0" w:noVBand="1"/>
      </w:tblPr>
      <w:tblGrid>
        <w:gridCol w:w="462"/>
        <w:gridCol w:w="868"/>
        <w:gridCol w:w="3682"/>
      </w:tblGrid>
      <w:tr w:rsidR="00760377" w14:paraId="0354E19E" w14:textId="77777777" w:rsidTr="003D5846">
        <w:trPr>
          <w:tblHeader/>
        </w:trPr>
        <w:tc>
          <w:tcPr>
            <w:tcW w:w="462" w:type="dxa"/>
            <w:shd w:val="clear" w:color="auto" w:fill="D9D9D9"/>
            <w:vAlign w:val="center"/>
          </w:tcPr>
          <w:p w14:paraId="49B8526C" w14:textId="69BF4319" w:rsidR="00760377" w:rsidRPr="000A72EB" w:rsidRDefault="00CA4974" w:rsidP="008C776A">
            <w:pPr>
              <w:pStyle w:val="HeadofTable"/>
              <w:jc w:val="center"/>
              <w:rPr>
                <w:szCs w:val="15"/>
              </w:rPr>
            </w:pPr>
            <w:r w:rsidRPr="00CA4974">
              <w:rPr>
                <w:szCs w:val="15"/>
              </w:rPr>
              <w:t>No.</w:t>
            </w:r>
          </w:p>
        </w:tc>
        <w:tc>
          <w:tcPr>
            <w:tcW w:w="868" w:type="dxa"/>
            <w:shd w:val="clear" w:color="auto" w:fill="D9D9D9"/>
            <w:vAlign w:val="center"/>
          </w:tcPr>
          <w:p w14:paraId="3F3EC6DC" w14:textId="5B79C31D" w:rsidR="00760377" w:rsidRPr="000A72EB" w:rsidRDefault="00CA4974" w:rsidP="008C776A">
            <w:pPr>
              <w:pStyle w:val="HeadofTable"/>
              <w:jc w:val="center"/>
              <w:rPr>
                <w:szCs w:val="15"/>
              </w:rPr>
            </w:pPr>
            <w:r w:rsidRPr="00CA4974">
              <w:rPr>
                <w:szCs w:val="15"/>
              </w:rPr>
              <w:t>Name</w:t>
            </w:r>
          </w:p>
        </w:tc>
        <w:tc>
          <w:tcPr>
            <w:tcW w:w="3682" w:type="dxa"/>
            <w:shd w:val="clear" w:color="auto" w:fill="D9D9D9"/>
            <w:vAlign w:val="center"/>
          </w:tcPr>
          <w:p w14:paraId="665FC6A7" w14:textId="4F3E812F" w:rsidR="00760377" w:rsidRPr="000A72EB" w:rsidRDefault="00CA4974" w:rsidP="008C776A">
            <w:pPr>
              <w:pStyle w:val="HeadofTable"/>
              <w:rPr>
                <w:szCs w:val="15"/>
              </w:rPr>
            </w:pPr>
            <w:r w:rsidRPr="00CA4974">
              <w:rPr>
                <w:szCs w:val="15"/>
              </w:rPr>
              <w:t>Function Description</w:t>
            </w:r>
          </w:p>
        </w:tc>
      </w:tr>
      <w:tr w:rsidR="00760377" w14:paraId="56903438" w14:textId="77777777" w:rsidTr="00FE5A4F">
        <w:tc>
          <w:tcPr>
            <w:tcW w:w="462" w:type="dxa"/>
            <w:vAlign w:val="center"/>
          </w:tcPr>
          <w:p w14:paraId="6A6021EB" w14:textId="77777777" w:rsidR="00760377" w:rsidRPr="000A72EB" w:rsidRDefault="00760377" w:rsidP="008C776A">
            <w:pPr>
              <w:pStyle w:val="TableText"/>
              <w:jc w:val="center"/>
              <w:rPr>
                <w:szCs w:val="15"/>
              </w:rPr>
            </w:pPr>
            <w:r w:rsidRPr="000A72EB">
              <w:rPr>
                <w:rFonts w:hint="eastAsia"/>
                <w:szCs w:val="15"/>
              </w:rPr>
              <w:t>1</w:t>
            </w:r>
          </w:p>
        </w:tc>
        <w:tc>
          <w:tcPr>
            <w:tcW w:w="868" w:type="dxa"/>
            <w:vAlign w:val="center"/>
          </w:tcPr>
          <w:p w14:paraId="05022512" w14:textId="4644E31A" w:rsidR="00760377" w:rsidRPr="000A72EB" w:rsidRDefault="00D93FE5" w:rsidP="00EB5A34">
            <w:pPr>
              <w:pStyle w:val="Figure"/>
            </w:pPr>
            <w:r>
              <w:rPr>
                <w:noProof/>
              </w:rPr>
              <w:drawing>
                <wp:inline distT="0" distB="0" distL="0" distR="0" wp14:anchorId="5BC9256D" wp14:editId="7519FAA7">
                  <wp:extent cx="111600" cy="17640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pic:nvPicPr>
                        <pic:blipFill>
                          <a:blip r:embed="rId13"/>
                          <a:stretch>
                            <a:fillRect/>
                          </a:stretch>
                        </pic:blipFill>
                        <pic:spPr>
                          <a:xfrm>
                            <a:off x="0" y="0"/>
                            <a:ext cx="111600" cy="176400"/>
                          </a:xfrm>
                          <a:prstGeom prst="rect">
                            <a:avLst/>
                          </a:prstGeom>
                        </pic:spPr>
                      </pic:pic>
                    </a:graphicData>
                  </a:graphic>
                </wp:inline>
              </w:drawing>
            </w:r>
          </w:p>
        </w:tc>
        <w:tc>
          <w:tcPr>
            <w:tcW w:w="3682" w:type="dxa"/>
            <w:vAlign w:val="center"/>
          </w:tcPr>
          <w:p w14:paraId="3E54CED9" w14:textId="6A9273E2" w:rsidR="00760377" w:rsidRPr="000A72EB" w:rsidRDefault="00FE5A4F" w:rsidP="008C776A">
            <w:pPr>
              <w:pStyle w:val="TableText"/>
              <w:rPr>
                <w:szCs w:val="15"/>
              </w:rPr>
            </w:pPr>
            <w:r w:rsidRPr="00FE5A4F">
              <w:rPr>
                <w:szCs w:val="15"/>
              </w:rPr>
              <w:t xml:space="preserve">Turn on the microphone's amplification function, there will be voice announcements when </w:t>
            </w:r>
            <w:r w:rsidR="00561A0C" w:rsidRPr="00AF632C">
              <w:rPr>
                <w:szCs w:val="15"/>
              </w:rPr>
              <w:t>pressing</w:t>
            </w:r>
          </w:p>
        </w:tc>
      </w:tr>
      <w:tr w:rsidR="00760377" w14:paraId="34FE56C7" w14:textId="77777777" w:rsidTr="00FE5A4F">
        <w:tc>
          <w:tcPr>
            <w:tcW w:w="462" w:type="dxa"/>
            <w:vAlign w:val="center"/>
          </w:tcPr>
          <w:p w14:paraId="75303CEE" w14:textId="77777777" w:rsidR="00760377" w:rsidRPr="000A72EB" w:rsidRDefault="00760377" w:rsidP="008C776A">
            <w:pPr>
              <w:pStyle w:val="TableText"/>
              <w:jc w:val="center"/>
              <w:rPr>
                <w:szCs w:val="15"/>
              </w:rPr>
            </w:pPr>
            <w:r w:rsidRPr="000A72EB">
              <w:rPr>
                <w:rFonts w:hint="eastAsia"/>
                <w:szCs w:val="15"/>
              </w:rPr>
              <w:t>2</w:t>
            </w:r>
          </w:p>
        </w:tc>
        <w:tc>
          <w:tcPr>
            <w:tcW w:w="868" w:type="dxa"/>
            <w:vAlign w:val="center"/>
          </w:tcPr>
          <w:p w14:paraId="569E6893" w14:textId="7F3F0E49" w:rsidR="00760377" w:rsidRPr="000A72EB" w:rsidRDefault="00D93FE5" w:rsidP="007A4597">
            <w:pPr>
              <w:pStyle w:val="Figure"/>
            </w:pPr>
            <w:r>
              <w:rPr>
                <w:noProof/>
              </w:rPr>
              <w:drawing>
                <wp:inline distT="0" distB="0" distL="0" distR="0" wp14:anchorId="31140141" wp14:editId="12F00D90">
                  <wp:extent cx="126000" cy="17640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pic:nvPicPr>
                        <pic:blipFill>
                          <a:blip r:embed="rId14"/>
                          <a:stretch>
                            <a:fillRect/>
                          </a:stretch>
                        </pic:blipFill>
                        <pic:spPr>
                          <a:xfrm>
                            <a:off x="0" y="0"/>
                            <a:ext cx="126000" cy="176400"/>
                          </a:xfrm>
                          <a:prstGeom prst="rect">
                            <a:avLst/>
                          </a:prstGeom>
                        </pic:spPr>
                      </pic:pic>
                    </a:graphicData>
                  </a:graphic>
                </wp:inline>
              </w:drawing>
            </w:r>
          </w:p>
        </w:tc>
        <w:tc>
          <w:tcPr>
            <w:tcW w:w="3682" w:type="dxa"/>
            <w:vAlign w:val="center"/>
          </w:tcPr>
          <w:p w14:paraId="161EC1D2" w14:textId="406B417E" w:rsidR="00760377" w:rsidRPr="000A72EB" w:rsidRDefault="00FE5A4F" w:rsidP="008C776A">
            <w:pPr>
              <w:pStyle w:val="TableText"/>
              <w:rPr>
                <w:szCs w:val="15"/>
              </w:rPr>
            </w:pPr>
            <w:r w:rsidRPr="00FE5A4F">
              <w:rPr>
                <w:szCs w:val="15"/>
              </w:rPr>
              <w:t xml:space="preserve">Turn off the microphone's amplification function, there will be voice announcements when </w:t>
            </w:r>
            <w:r w:rsidR="00561A0C" w:rsidRPr="00AF632C">
              <w:rPr>
                <w:szCs w:val="15"/>
              </w:rPr>
              <w:t>pressing</w:t>
            </w:r>
          </w:p>
        </w:tc>
      </w:tr>
      <w:tr w:rsidR="00760377" w14:paraId="6531E4B7" w14:textId="77777777" w:rsidTr="00FE5A4F">
        <w:tc>
          <w:tcPr>
            <w:tcW w:w="462" w:type="dxa"/>
            <w:vAlign w:val="center"/>
          </w:tcPr>
          <w:p w14:paraId="1C53E0B2" w14:textId="77777777" w:rsidR="00760377" w:rsidRPr="000A72EB" w:rsidRDefault="00760377" w:rsidP="008C776A">
            <w:pPr>
              <w:pStyle w:val="TableText"/>
              <w:jc w:val="center"/>
              <w:rPr>
                <w:szCs w:val="15"/>
              </w:rPr>
            </w:pPr>
            <w:r w:rsidRPr="000A72EB">
              <w:rPr>
                <w:rFonts w:hint="eastAsia"/>
                <w:szCs w:val="15"/>
              </w:rPr>
              <w:t>3</w:t>
            </w:r>
          </w:p>
        </w:tc>
        <w:tc>
          <w:tcPr>
            <w:tcW w:w="868" w:type="dxa"/>
            <w:vAlign w:val="center"/>
          </w:tcPr>
          <w:p w14:paraId="58DFBC51" w14:textId="1A8DBB7B" w:rsidR="00760377" w:rsidRPr="000A72EB" w:rsidRDefault="004F0058" w:rsidP="004F0058">
            <w:pPr>
              <w:pStyle w:val="Figure"/>
            </w:pPr>
            <w:r>
              <w:rPr>
                <w:noProof/>
              </w:rPr>
              <w:drawing>
                <wp:inline distT="0" distB="0" distL="0" distR="0" wp14:anchorId="4A5E1D73" wp14:editId="58531605">
                  <wp:extent cx="126000" cy="11160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pic:nvPicPr>
                        <pic:blipFill>
                          <a:blip r:embed="rId15"/>
                          <a:stretch>
                            <a:fillRect/>
                          </a:stretch>
                        </pic:blipFill>
                        <pic:spPr>
                          <a:xfrm>
                            <a:off x="0" y="0"/>
                            <a:ext cx="126000" cy="111600"/>
                          </a:xfrm>
                          <a:prstGeom prst="rect">
                            <a:avLst/>
                          </a:prstGeom>
                        </pic:spPr>
                      </pic:pic>
                    </a:graphicData>
                  </a:graphic>
                </wp:inline>
              </w:drawing>
            </w:r>
          </w:p>
        </w:tc>
        <w:tc>
          <w:tcPr>
            <w:tcW w:w="3682" w:type="dxa"/>
            <w:vAlign w:val="center"/>
          </w:tcPr>
          <w:p w14:paraId="1A485D59" w14:textId="4206BF80" w:rsidR="00760377" w:rsidRPr="000A72EB" w:rsidRDefault="005C57FF" w:rsidP="008C776A">
            <w:pPr>
              <w:pStyle w:val="TableText"/>
              <w:rPr>
                <w:szCs w:val="15"/>
              </w:rPr>
            </w:pPr>
            <w:r w:rsidRPr="005C57FF">
              <w:rPr>
                <w:szCs w:val="15"/>
              </w:rPr>
              <w:t>Reserved function (</w:t>
            </w:r>
            <w:r w:rsidR="007E6C1A" w:rsidRPr="00051E86">
              <w:rPr>
                <w:szCs w:val="15"/>
              </w:rPr>
              <w:t>not enabled</w:t>
            </w:r>
            <w:r w:rsidRPr="005C57FF">
              <w:rPr>
                <w:szCs w:val="15"/>
              </w:rPr>
              <w:t xml:space="preserve">), there will be a music prompt when </w:t>
            </w:r>
            <w:r w:rsidR="00561A0C" w:rsidRPr="00AF632C">
              <w:rPr>
                <w:szCs w:val="15"/>
              </w:rPr>
              <w:t>pressing</w:t>
            </w:r>
          </w:p>
        </w:tc>
      </w:tr>
      <w:tr w:rsidR="00760377" w14:paraId="235BC3E3" w14:textId="77777777" w:rsidTr="00FE5A4F">
        <w:tc>
          <w:tcPr>
            <w:tcW w:w="462" w:type="dxa"/>
            <w:vAlign w:val="center"/>
          </w:tcPr>
          <w:p w14:paraId="462021F6" w14:textId="77777777" w:rsidR="00760377" w:rsidRPr="000A72EB" w:rsidRDefault="00760377" w:rsidP="008C776A">
            <w:pPr>
              <w:pStyle w:val="TableText"/>
              <w:jc w:val="center"/>
              <w:rPr>
                <w:szCs w:val="15"/>
              </w:rPr>
            </w:pPr>
            <w:r w:rsidRPr="000A72EB">
              <w:rPr>
                <w:rFonts w:hint="eastAsia"/>
                <w:szCs w:val="15"/>
              </w:rPr>
              <w:t>4</w:t>
            </w:r>
          </w:p>
        </w:tc>
        <w:tc>
          <w:tcPr>
            <w:tcW w:w="868" w:type="dxa"/>
            <w:vAlign w:val="center"/>
          </w:tcPr>
          <w:p w14:paraId="59C3C045" w14:textId="5E29495C" w:rsidR="00760377" w:rsidRPr="00BC223B" w:rsidRDefault="009D2756" w:rsidP="00BC223B">
            <w:pPr>
              <w:pStyle w:val="Figure"/>
            </w:pPr>
            <w:r>
              <w:rPr>
                <w:noProof/>
                <w:szCs w:val="15"/>
              </w:rPr>
              <w:drawing>
                <wp:inline distT="0" distB="0" distL="0" distR="0" wp14:anchorId="70F029C2" wp14:editId="487EE16D">
                  <wp:extent cx="194400" cy="1620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pic:nvPicPr>
                        <pic:blipFill>
                          <a:blip r:embed="rId16"/>
                          <a:stretch>
                            <a:fillRect/>
                          </a:stretch>
                        </pic:blipFill>
                        <pic:spPr>
                          <a:xfrm>
                            <a:off x="0" y="0"/>
                            <a:ext cx="194400" cy="162000"/>
                          </a:xfrm>
                          <a:prstGeom prst="rect">
                            <a:avLst/>
                          </a:prstGeom>
                        </pic:spPr>
                      </pic:pic>
                    </a:graphicData>
                  </a:graphic>
                </wp:inline>
              </w:drawing>
            </w:r>
          </w:p>
        </w:tc>
        <w:tc>
          <w:tcPr>
            <w:tcW w:w="3682" w:type="dxa"/>
            <w:vAlign w:val="center"/>
          </w:tcPr>
          <w:p w14:paraId="45B3F21B" w14:textId="3E6B21E6" w:rsidR="00760377" w:rsidRPr="000A72EB" w:rsidRDefault="00C1058B" w:rsidP="008C776A">
            <w:pPr>
              <w:pStyle w:val="TableText"/>
              <w:rPr>
                <w:szCs w:val="15"/>
              </w:rPr>
            </w:pPr>
            <w:r w:rsidRPr="00C1058B">
              <w:rPr>
                <w:szCs w:val="15"/>
              </w:rPr>
              <w:t xml:space="preserve">Restore the default loudspeaker volume of the microphone, there will be voice announcements when </w:t>
            </w:r>
            <w:r w:rsidR="00561A0C" w:rsidRPr="00AF632C">
              <w:rPr>
                <w:szCs w:val="15"/>
              </w:rPr>
              <w:t>pressing</w:t>
            </w:r>
          </w:p>
        </w:tc>
      </w:tr>
      <w:tr w:rsidR="00760377" w14:paraId="35F08A5D" w14:textId="77777777" w:rsidTr="00FE5A4F">
        <w:tc>
          <w:tcPr>
            <w:tcW w:w="462" w:type="dxa"/>
            <w:vAlign w:val="center"/>
          </w:tcPr>
          <w:p w14:paraId="12769949" w14:textId="77777777" w:rsidR="00760377" w:rsidRPr="000A72EB" w:rsidRDefault="00760377" w:rsidP="008C776A">
            <w:pPr>
              <w:pStyle w:val="TableText"/>
              <w:jc w:val="center"/>
              <w:rPr>
                <w:szCs w:val="15"/>
              </w:rPr>
            </w:pPr>
            <w:r w:rsidRPr="000A72EB">
              <w:rPr>
                <w:rFonts w:hint="eastAsia"/>
                <w:szCs w:val="15"/>
              </w:rPr>
              <w:t>5</w:t>
            </w:r>
          </w:p>
        </w:tc>
        <w:tc>
          <w:tcPr>
            <w:tcW w:w="868" w:type="dxa"/>
            <w:vAlign w:val="center"/>
          </w:tcPr>
          <w:p w14:paraId="6AE33360" w14:textId="73B76907" w:rsidR="00760377" w:rsidRPr="000A72EB" w:rsidRDefault="00305833" w:rsidP="00305833">
            <w:pPr>
              <w:pStyle w:val="Figure"/>
            </w:pPr>
            <w:r>
              <w:rPr>
                <w:noProof/>
              </w:rPr>
              <w:drawing>
                <wp:inline distT="0" distB="0" distL="0" distR="0" wp14:anchorId="5E45333E" wp14:editId="06809C9B">
                  <wp:extent cx="208800" cy="15840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pic:nvPicPr>
                        <pic:blipFill>
                          <a:blip r:embed="rId17"/>
                          <a:stretch>
                            <a:fillRect/>
                          </a:stretch>
                        </pic:blipFill>
                        <pic:spPr>
                          <a:xfrm>
                            <a:off x="0" y="0"/>
                            <a:ext cx="208800" cy="158400"/>
                          </a:xfrm>
                          <a:prstGeom prst="rect">
                            <a:avLst/>
                          </a:prstGeom>
                        </pic:spPr>
                      </pic:pic>
                    </a:graphicData>
                  </a:graphic>
                </wp:inline>
              </w:drawing>
            </w:r>
          </w:p>
        </w:tc>
        <w:tc>
          <w:tcPr>
            <w:tcW w:w="3682" w:type="dxa"/>
            <w:vAlign w:val="center"/>
          </w:tcPr>
          <w:p w14:paraId="2936CA02" w14:textId="7A7C8566" w:rsidR="00760377" w:rsidRPr="000A72EB" w:rsidRDefault="00AF632C" w:rsidP="008C776A">
            <w:pPr>
              <w:pStyle w:val="TableText"/>
              <w:rPr>
                <w:szCs w:val="15"/>
              </w:rPr>
            </w:pPr>
            <w:r w:rsidRPr="00AF632C">
              <w:rPr>
                <w:szCs w:val="15"/>
              </w:rPr>
              <w:t>Increase the loudspeaker volume of the microphone (the maximum volume is +4), there will be a beep when pressing</w:t>
            </w:r>
          </w:p>
        </w:tc>
      </w:tr>
      <w:tr w:rsidR="00760377" w14:paraId="025A54F0" w14:textId="77777777" w:rsidTr="00FE5A4F">
        <w:tc>
          <w:tcPr>
            <w:tcW w:w="462" w:type="dxa"/>
            <w:vAlign w:val="center"/>
          </w:tcPr>
          <w:p w14:paraId="67F8F13E" w14:textId="77777777" w:rsidR="00760377" w:rsidRPr="000A72EB" w:rsidRDefault="00760377" w:rsidP="008C776A">
            <w:pPr>
              <w:pStyle w:val="TableText"/>
              <w:jc w:val="center"/>
              <w:rPr>
                <w:szCs w:val="15"/>
              </w:rPr>
            </w:pPr>
            <w:r w:rsidRPr="000A72EB">
              <w:rPr>
                <w:rFonts w:hint="eastAsia"/>
                <w:szCs w:val="15"/>
              </w:rPr>
              <w:t>6</w:t>
            </w:r>
          </w:p>
        </w:tc>
        <w:tc>
          <w:tcPr>
            <w:tcW w:w="868" w:type="dxa"/>
            <w:vAlign w:val="center"/>
          </w:tcPr>
          <w:p w14:paraId="544BC119" w14:textId="4EF8D46A" w:rsidR="00760377" w:rsidRPr="008F2560" w:rsidRDefault="008F2560" w:rsidP="008F2560">
            <w:pPr>
              <w:pStyle w:val="Figure"/>
            </w:pPr>
            <w:r w:rsidRPr="008F2560">
              <w:rPr>
                <w:noProof/>
              </w:rPr>
              <w:drawing>
                <wp:inline distT="0" distB="0" distL="0" distR="0" wp14:anchorId="3AF9D10E" wp14:editId="3D41F490">
                  <wp:extent cx="216000" cy="15840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pic:nvPicPr>
                        <pic:blipFill>
                          <a:blip r:embed="rId18"/>
                          <a:stretch>
                            <a:fillRect/>
                          </a:stretch>
                        </pic:blipFill>
                        <pic:spPr>
                          <a:xfrm>
                            <a:off x="0" y="0"/>
                            <a:ext cx="216000" cy="158400"/>
                          </a:xfrm>
                          <a:prstGeom prst="rect">
                            <a:avLst/>
                          </a:prstGeom>
                        </pic:spPr>
                      </pic:pic>
                    </a:graphicData>
                  </a:graphic>
                </wp:inline>
              </w:drawing>
            </w:r>
          </w:p>
        </w:tc>
        <w:tc>
          <w:tcPr>
            <w:tcW w:w="3682" w:type="dxa"/>
            <w:vAlign w:val="center"/>
          </w:tcPr>
          <w:p w14:paraId="793BB34C" w14:textId="291DC1F1" w:rsidR="00760377" w:rsidRPr="000A72EB" w:rsidRDefault="00AF632C" w:rsidP="008C776A">
            <w:pPr>
              <w:pStyle w:val="TableText"/>
              <w:rPr>
                <w:szCs w:val="15"/>
              </w:rPr>
            </w:pPr>
            <w:r w:rsidRPr="00AF632C">
              <w:rPr>
                <w:szCs w:val="15"/>
              </w:rPr>
              <w:t>Decrease the loudspeaker volume of the microphone (minimum volume is -4), there will be a beep when pressing</w:t>
            </w:r>
          </w:p>
        </w:tc>
      </w:tr>
    </w:tbl>
    <w:p w14:paraId="4256CDF8" w14:textId="689011FC" w:rsidR="0001179F" w:rsidRPr="0001179F" w:rsidRDefault="00FC16BF" w:rsidP="00760377">
      <w:pPr>
        <w:pStyle w:val="10"/>
        <w:spacing w:before="240" w:after="80"/>
      </w:pPr>
      <w:r>
        <w:t>Product Feature</w:t>
      </w:r>
    </w:p>
    <w:p w14:paraId="17288255" w14:textId="0391FAF4" w:rsidR="00AC19FB" w:rsidRPr="000A72EB" w:rsidRDefault="004406A7" w:rsidP="00C841E6">
      <w:pPr>
        <w:pStyle w:val="affff9"/>
        <w:rPr>
          <w:szCs w:val="15"/>
        </w:rPr>
      </w:pPr>
      <w:r w:rsidRPr="004406A7">
        <w:rPr>
          <w:szCs w:val="15"/>
        </w:rPr>
        <w:t xml:space="preserve">Hands-free </w:t>
      </w:r>
      <w:r>
        <w:rPr>
          <w:szCs w:val="15"/>
        </w:rPr>
        <w:t>S</w:t>
      </w:r>
      <w:r w:rsidRPr="004406A7">
        <w:rPr>
          <w:szCs w:val="15"/>
        </w:rPr>
        <w:t xml:space="preserve">olution for </w:t>
      </w:r>
      <w:r>
        <w:rPr>
          <w:szCs w:val="15"/>
        </w:rPr>
        <w:t>S</w:t>
      </w:r>
      <w:r w:rsidRPr="004406A7">
        <w:rPr>
          <w:szCs w:val="15"/>
        </w:rPr>
        <w:t xml:space="preserve">ound </w:t>
      </w:r>
      <w:r>
        <w:rPr>
          <w:szCs w:val="15"/>
        </w:rPr>
        <w:t>R</w:t>
      </w:r>
      <w:r w:rsidRPr="004406A7">
        <w:rPr>
          <w:szCs w:val="15"/>
        </w:rPr>
        <w:t>einforcement</w:t>
      </w:r>
    </w:p>
    <w:p w14:paraId="081CA530" w14:textId="41B78A9F" w:rsidR="003A4FF8" w:rsidRPr="00E5667C" w:rsidRDefault="004406A7" w:rsidP="00E5667C">
      <w:pPr>
        <w:pStyle w:val="Text"/>
      </w:pPr>
      <w:r w:rsidRPr="004406A7">
        <w:t>A convenient and contactless solution for lectures and presentations, no need to hold the wireless microphone or to attach the lavalier microphone on lecturer, free from all these restrictions, reducing infection risks with hygienic and contactless operation.</w:t>
      </w:r>
    </w:p>
    <w:p w14:paraId="4DF9DFA7" w14:textId="14759512" w:rsidR="00C547F3" w:rsidRPr="000A72EB" w:rsidRDefault="004406A7" w:rsidP="00C547F3">
      <w:pPr>
        <w:pStyle w:val="affff9"/>
        <w:rPr>
          <w:szCs w:val="15"/>
        </w:rPr>
      </w:pPr>
      <w:r w:rsidRPr="004406A7">
        <w:rPr>
          <w:szCs w:val="15"/>
        </w:rPr>
        <w:t>Microphone Array</w:t>
      </w:r>
    </w:p>
    <w:p w14:paraId="0605F2DF" w14:textId="0BA760CE" w:rsidR="00C547F3" w:rsidRDefault="004406A7" w:rsidP="00C547F3">
      <w:pPr>
        <w:pStyle w:val="Text"/>
        <w:rPr>
          <w:szCs w:val="15"/>
        </w:rPr>
      </w:pPr>
      <w:r w:rsidRPr="004406A7">
        <w:rPr>
          <w:szCs w:val="15"/>
        </w:rPr>
        <w:t>Expand the voice pickup range for lecturer or teacher to move freely in the room, and just one microphone unit is needed for a typical classroom at school, the voice of both the lecturer and the audiences can be heard clearly without feedback or noise, which makes it a reliable solution for better interaction and communication.</w:t>
      </w:r>
    </w:p>
    <w:p w14:paraId="2D430963" w14:textId="58697FDF" w:rsidR="00C547F3" w:rsidRPr="000A72EB" w:rsidRDefault="00E5667C" w:rsidP="0006744D">
      <w:pPr>
        <w:pStyle w:val="affff9"/>
        <w:rPr>
          <w:szCs w:val="15"/>
        </w:rPr>
      </w:pPr>
      <w:r w:rsidRPr="00E5667C">
        <w:rPr>
          <w:szCs w:val="15"/>
        </w:rPr>
        <w:t>Adaptive Sound Reinforcement Algorithm</w:t>
      </w:r>
    </w:p>
    <w:p w14:paraId="7FCBF387" w14:textId="66910929" w:rsidR="00C547F3" w:rsidRDefault="00E5667C" w:rsidP="00C547F3">
      <w:pPr>
        <w:pStyle w:val="Text"/>
        <w:rPr>
          <w:szCs w:val="15"/>
        </w:rPr>
      </w:pPr>
      <w:r w:rsidRPr="00E5667C">
        <w:rPr>
          <w:szCs w:val="15"/>
        </w:rPr>
        <w:t>Support Howling suppression, reverberation, intelligent noise reduction and automatic gain control to enable the clear hearing in noisy environment.</w:t>
      </w:r>
    </w:p>
    <w:p w14:paraId="1E03E1C6" w14:textId="4DEEEB3C" w:rsidR="008D2964" w:rsidRPr="00E5667C" w:rsidRDefault="008D2964" w:rsidP="008D2964">
      <w:pPr>
        <w:pStyle w:val="affff9"/>
        <w:rPr>
          <w:szCs w:val="15"/>
        </w:rPr>
      </w:pPr>
      <w:r w:rsidRPr="00E5667C">
        <w:rPr>
          <w:szCs w:val="15"/>
        </w:rPr>
        <w:lastRenderedPageBreak/>
        <w:t>Built-in Audio Processing Module</w:t>
      </w:r>
    </w:p>
    <w:p w14:paraId="15F92E51" w14:textId="77777777" w:rsidR="008D2964" w:rsidRPr="00E5667C" w:rsidRDefault="008D2964" w:rsidP="008D2964">
      <w:pPr>
        <w:pStyle w:val="Text"/>
        <w:rPr>
          <w:szCs w:val="15"/>
        </w:rPr>
      </w:pPr>
      <w:r w:rsidRPr="00E5667C">
        <w:rPr>
          <w:szCs w:val="15"/>
        </w:rPr>
        <w:t xml:space="preserve">Integrated with powerful digital signal processing module to enable super low processing latency, no need for additional rack-mounted Feedback Suppression Processor, no need for professional engineer to setup and tune the system, easy </w:t>
      </w:r>
      <w:proofErr w:type="gramStart"/>
      <w:r w:rsidRPr="00E5667C">
        <w:rPr>
          <w:szCs w:val="15"/>
        </w:rPr>
        <w:t>installation</w:t>
      </w:r>
      <w:proofErr w:type="gramEnd"/>
      <w:r w:rsidRPr="00E5667C">
        <w:rPr>
          <w:szCs w:val="15"/>
        </w:rPr>
        <w:t xml:space="preserve"> and implementation.</w:t>
      </w:r>
    </w:p>
    <w:p w14:paraId="1372948C" w14:textId="63AEDB87" w:rsidR="008D2964" w:rsidRPr="000A72EB" w:rsidRDefault="008D2964" w:rsidP="008D2964">
      <w:pPr>
        <w:pStyle w:val="affff9"/>
        <w:rPr>
          <w:szCs w:val="15"/>
        </w:rPr>
      </w:pPr>
      <w:r w:rsidRPr="00E5667C">
        <w:rPr>
          <w:szCs w:val="15"/>
        </w:rPr>
        <w:t>Easy Management and Cost Effective</w:t>
      </w:r>
    </w:p>
    <w:p w14:paraId="1E72D076" w14:textId="6F49FA90" w:rsidR="00760377" w:rsidRDefault="008D2964" w:rsidP="008D2964">
      <w:pPr>
        <w:pStyle w:val="Text"/>
        <w:rPr>
          <w:szCs w:val="15"/>
        </w:rPr>
      </w:pPr>
      <w:r w:rsidRPr="00E5667C">
        <w:rPr>
          <w:szCs w:val="15"/>
        </w:rPr>
        <w:t xml:space="preserve">Simplify the device management and maintenance, and minimize the operational cost related to lavalier and handheld wireless microphones </w:t>
      </w:r>
      <w:r>
        <w:rPr>
          <w:szCs w:val="15"/>
        </w:rPr>
        <w:br/>
      </w:r>
      <w:r w:rsidRPr="00E5667C">
        <w:rPr>
          <w:szCs w:val="15"/>
        </w:rPr>
        <w:t>for battery charging, battery replacement, device borrowing/returning and sanitizing device, etc.</w:t>
      </w:r>
    </w:p>
    <w:p w14:paraId="7C6E8E1B" w14:textId="77777777" w:rsidR="00F74127" w:rsidRPr="00E5667C" w:rsidRDefault="00F74127" w:rsidP="00F74127">
      <w:pPr>
        <w:pStyle w:val="affff9"/>
        <w:rPr>
          <w:szCs w:val="15"/>
        </w:rPr>
      </w:pPr>
      <w:r w:rsidRPr="00A52A0F">
        <w:rPr>
          <w:szCs w:val="15"/>
        </w:rPr>
        <w:t>Hoisting</w:t>
      </w:r>
      <w:r>
        <w:rPr>
          <w:szCs w:val="15"/>
        </w:rPr>
        <w:t>/</w:t>
      </w:r>
      <w:r w:rsidRPr="007E1422">
        <w:rPr>
          <w:szCs w:val="15"/>
        </w:rPr>
        <w:t>Ceiling</w:t>
      </w:r>
      <w:r w:rsidRPr="00D65AB3">
        <w:rPr>
          <w:szCs w:val="15"/>
        </w:rPr>
        <w:t>/Wall Flexible Installation</w:t>
      </w:r>
    </w:p>
    <w:p w14:paraId="041E5F04" w14:textId="384E992C" w:rsidR="00F74127" w:rsidRPr="008D2964" w:rsidRDefault="00F74127" w:rsidP="00F74127">
      <w:pPr>
        <w:pStyle w:val="Text"/>
        <w:rPr>
          <w:szCs w:val="15"/>
        </w:rPr>
      </w:pPr>
      <w:r w:rsidRPr="00BA4C92">
        <w:rPr>
          <w:szCs w:val="15"/>
        </w:rPr>
        <w:t>Support hoisting/ceiling/wall mounting, flexible and fast deployment, and reduce operation and maintenance costs.</w:t>
      </w:r>
    </w:p>
    <w:p w14:paraId="6186FAB4" w14:textId="707B6D94" w:rsidR="008D2964" w:rsidRPr="003F3ADA" w:rsidRDefault="000C4D46" w:rsidP="004C4DE8">
      <w:pPr>
        <w:pStyle w:val="10"/>
        <w:spacing w:before="160"/>
        <w:rPr>
          <w:lang w:eastAsia="zh-CN"/>
        </w:rPr>
      </w:pPr>
      <w:r w:rsidRPr="00FC16BF">
        <w:rPr>
          <w:lang w:eastAsia="zh-CN"/>
        </w:rPr>
        <w:t>Product Specification</w:t>
      </w:r>
    </w:p>
    <w:tbl>
      <w:tblPr>
        <w:tblW w:w="5026" w:type="dxa"/>
        <w:tblInd w:w="108" w:type="dxa"/>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2114"/>
        <w:gridCol w:w="2912"/>
      </w:tblGrid>
      <w:tr w:rsidR="008D2964" w:rsidRPr="00962B9A" w14:paraId="257C2B4B" w14:textId="77777777" w:rsidTr="003D5846">
        <w:trPr>
          <w:trHeight w:val="284"/>
        </w:trPr>
        <w:tc>
          <w:tcPr>
            <w:tcW w:w="5026" w:type="dxa"/>
            <w:gridSpan w:val="2"/>
            <w:shd w:val="clear" w:color="000000" w:fill="D9D9D9"/>
            <w:vAlign w:val="center"/>
          </w:tcPr>
          <w:p w14:paraId="124CC05B" w14:textId="0AD15D7F" w:rsidR="008D2964" w:rsidRPr="00962B9A" w:rsidRDefault="000C4D46" w:rsidP="008C776A">
            <w:pPr>
              <w:pStyle w:val="TableText"/>
              <w:rPr>
                <w:b/>
              </w:rPr>
            </w:pPr>
            <w:r>
              <w:rPr>
                <w:b/>
              </w:rPr>
              <w:t>Audio P</w:t>
            </w:r>
            <w:r w:rsidRPr="00FC16BF">
              <w:rPr>
                <w:b/>
              </w:rPr>
              <w:t>arameters</w:t>
            </w:r>
          </w:p>
        </w:tc>
      </w:tr>
      <w:tr w:rsidR="008D2964" w:rsidRPr="00962B9A" w14:paraId="13B27C72" w14:textId="77777777" w:rsidTr="00391D55">
        <w:trPr>
          <w:trHeight w:val="284"/>
        </w:trPr>
        <w:tc>
          <w:tcPr>
            <w:tcW w:w="2114" w:type="dxa"/>
            <w:shd w:val="clear" w:color="000000" w:fill="FFFFFF"/>
            <w:vAlign w:val="center"/>
          </w:tcPr>
          <w:p w14:paraId="2795939F" w14:textId="0DFF3E43" w:rsidR="008D2964" w:rsidRPr="00962B9A" w:rsidRDefault="000C4D46" w:rsidP="008C776A">
            <w:pPr>
              <w:pStyle w:val="TableText"/>
              <w:rPr>
                <w:szCs w:val="11"/>
              </w:rPr>
            </w:pPr>
            <w:r>
              <w:t>Microphone T</w:t>
            </w:r>
            <w:r w:rsidRPr="00E5057B">
              <w:t>ype</w:t>
            </w:r>
          </w:p>
        </w:tc>
        <w:tc>
          <w:tcPr>
            <w:tcW w:w="2912" w:type="dxa"/>
            <w:shd w:val="clear" w:color="000000" w:fill="FFFFFF"/>
            <w:vAlign w:val="center"/>
          </w:tcPr>
          <w:p w14:paraId="304CF728" w14:textId="2F062965" w:rsidR="008D2964" w:rsidRPr="00962B9A" w:rsidRDefault="000C4D46" w:rsidP="008C776A">
            <w:pPr>
              <w:pStyle w:val="TableText"/>
              <w:rPr>
                <w:szCs w:val="11"/>
              </w:rPr>
            </w:pPr>
            <w:r w:rsidRPr="009A643B">
              <w:t>Omnidirectional Microphone</w:t>
            </w:r>
          </w:p>
        </w:tc>
      </w:tr>
    </w:tbl>
    <w:p w14:paraId="562614DF" w14:textId="77777777" w:rsidR="00391D55" w:rsidRDefault="00391D55"/>
    <w:tbl>
      <w:tblPr>
        <w:tblW w:w="5026" w:type="dxa"/>
        <w:tblInd w:w="108" w:type="dxa"/>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2114"/>
        <w:gridCol w:w="2912"/>
      </w:tblGrid>
      <w:tr w:rsidR="008D2964" w:rsidRPr="00962B9A" w14:paraId="35E17669" w14:textId="77777777" w:rsidTr="00391D55">
        <w:trPr>
          <w:trHeight w:val="284"/>
        </w:trPr>
        <w:tc>
          <w:tcPr>
            <w:tcW w:w="2114" w:type="dxa"/>
            <w:shd w:val="clear" w:color="000000" w:fill="FFFFFF"/>
            <w:vAlign w:val="center"/>
          </w:tcPr>
          <w:p w14:paraId="415CDCC2" w14:textId="0EA420F7" w:rsidR="008D2964" w:rsidRPr="00962B9A" w:rsidRDefault="000C4D46" w:rsidP="008C776A">
            <w:pPr>
              <w:pStyle w:val="TableText"/>
            </w:pPr>
            <w:r>
              <w:t xml:space="preserve">Microphone </w:t>
            </w:r>
            <w:r w:rsidRPr="00E3220B">
              <w:t>Array</w:t>
            </w:r>
          </w:p>
        </w:tc>
        <w:tc>
          <w:tcPr>
            <w:tcW w:w="2912" w:type="dxa"/>
            <w:shd w:val="clear" w:color="000000" w:fill="FFFFFF"/>
            <w:vAlign w:val="center"/>
          </w:tcPr>
          <w:p w14:paraId="228DD2EC" w14:textId="27CA1F85" w:rsidR="008D2964" w:rsidRPr="00962B9A" w:rsidRDefault="000C4D46" w:rsidP="008C776A">
            <w:pPr>
              <w:pStyle w:val="TableText"/>
            </w:pPr>
            <w:r w:rsidRPr="009A643B">
              <w:t>Built-in s</w:t>
            </w:r>
            <w:r>
              <w:t>ix</w:t>
            </w:r>
            <w:r w:rsidRPr="009A643B">
              <w:t xml:space="preserve"> omnidirectional microphones form a circular array, 360-degree omnidirectional pickup</w:t>
            </w:r>
          </w:p>
        </w:tc>
      </w:tr>
      <w:tr w:rsidR="008D2964" w:rsidRPr="00962B9A" w14:paraId="558DED42" w14:textId="77777777" w:rsidTr="00391D55">
        <w:trPr>
          <w:trHeight w:val="284"/>
        </w:trPr>
        <w:tc>
          <w:tcPr>
            <w:tcW w:w="2114" w:type="dxa"/>
            <w:shd w:val="clear" w:color="000000" w:fill="FFFFFF"/>
            <w:vAlign w:val="center"/>
          </w:tcPr>
          <w:p w14:paraId="25886958" w14:textId="1770A3F9" w:rsidR="008D2964" w:rsidRPr="00907FF8" w:rsidRDefault="000C4D46" w:rsidP="008C776A">
            <w:pPr>
              <w:pStyle w:val="TableText"/>
            </w:pPr>
            <w:r w:rsidRPr="00F8011F">
              <w:t>Pickup Range</w:t>
            </w:r>
          </w:p>
        </w:tc>
        <w:tc>
          <w:tcPr>
            <w:tcW w:w="2912" w:type="dxa"/>
            <w:shd w:val="clear" w:color="000000" w:fill="FFFFFF"/>
            <w:vAlign w:val="center"/>
          </w:tcPr>
          <w:p w14:paraId="7D3E2E94" w14:textId="7319EF14" w:rsidR="008D2964" w:rsidRPr="00F24C5E" w:rsidRDefault="000C4D46" w:rsidP="008C776A">
            <w:pPr>
              <w:pStyle w:val="TableText"/>
            </w:pPr>
            <w:r>
              <w:t>3</w:t>
            </w:r>
            <w:r w:rsidRPr="005E7D3E">
              <w:t>m</w:t>
            </w:r>
          </w:p>
        </w:tc>
      </w:tr>
      <w:tr w:rsidR="0013752D" w:rsidRPr="00962B9A" w14:paraId="68B1B27A" w14:textId="77777777" w:rsidTr="00391D55">
        <w:trPr>
          <w:trHeight w:val="284"/>
        </w:trPr>
        <w:tc>
          <w:tcPr>
            <w:tcW w:w="2114" w:type="dxa"/>
            <w:shd w:val="clear" w:color="000000" w:fill="FFFFFF"/>
            <w:vAlign w:val="center"/>
          </w:tcPr>
          <w:p w14:paraId="40D3E2CE" w14:textId="652DDBAD" w:rsidR="0013752D" w:rsidRPr="00962B9A" w:rsidRDefault="0013752D" w:rsidP="0013752D">
            <w:pPr>
              <w:pStyle w:val="TableText"/>
            </w:pPr>
            <w:r w:rsidRPr="00E5057B">
              <w:t>Sensitivity</w:t>
            </w:r>
          </w:p>
        </w:tc>
        <w:tc>
          <w:tcPr>
            <w:tcW w:w="2912" w:type="dxa"/>
            <w:shd w:val="clear" w:color="000000" w:fill="FFFFFF"/>
            <w:vAlign w:val="center"/>
          </w:tcPr>
          <w:p w14:paraId="1BB0CCE8" w14:textId="5F2AFBAC" w:rsidR="0013752D" w:rsidRPr="00907FF8" w:rsidRDefault="0013752D" w:rsidP="0013752D">
            <w:pPr>
              <w:pStyle w:val="TableText"/>
            </w:pPr>
            <w:r>
              <w:t xml:space="preserve">-38 </w:t>
            </w:r>
            <w:proofErr w:type="spellStart"/>
            <w:r>
              <w:t>dBFS</w:t>
            </w:r>
            <w:proofErr w:type="spellEnd"/>
          </w:p>
        </w:tc>
      </w:tr>
      <w:tr w:rsidR="0013752D" w:rsidRPr="00962B9A" w14:paraId="46332186" w14:textId="77777777" w:rsidTr="00391D55">
        <w:trPr>
          <w:trHeight w:val="284"/>
        </w:trPr>
        <w:tc>
          <w:tcPr>
            <w:tcW w:w="2114" w:type="dxa"/>
            <w:shd w:val="clear" w:color="000000" w:fill="FFFFFF"/>
            <w:vAlign w:val="center"/>
          </w:tcPr>
          <w:p w14:paraId="0418D621" w14:textId="405FAFEB" w:rsidR="0013752D" w:rsidRPr="00907FF8" w:rsidRDefault="0013752D" w:rsidP="0013752D">
            <w:pPr>
              <w:pStyle w:val="TableText"/>
            </w:pPr>
            <w:r w:rsidRPr="00E5057B">
              <w:t xml:space="preserve">Signal Noise </w:t>
            </w:r>
            <w:r>
              <w:t xml:space="preserve">to </w:t>
            </w:r>
            <w:r w:rsidRPr="00E5057B">
              <w:t>Ratio</w:t>
            </w:r>
          </w:p>
        </w:tc>
        <w:tc>
          <w:tcPr>
            <w:tcW w:w="2912" w:type="dxa"/>
            <w:shd w:val="clear" w:color="000000" w:fill="FFFFFF"/>
            <w:vAlign w:val="center"/>
          </w:tcPr>
          <w:p w14:paraId="47DB615E" w14:textId="6F7637B9" w:rsidR="0013752D" w:rsidRPr="00907FF8" w:rsidRDefault="0013752D" w:rsidP="0013752D">
            <w:pPr>
              <w:pStyle w:val="TableText"/>
            </w:pPr>
            <w:r>
              <w:t>65 dB(A)</w:t>
            </w:r>
          </w:p>
        </w:tc>
      </w:tr>
      <w:tr w:rsidR="0013752D" w:rsidRPr="00962B9A" w14:paraId="283DD585" w14:textId="77777777" w:rsidTr="00391D55">
        <w:trPr>
          <w:trHeight w:val="284"/>
        </w:trPr>
        <w:tc>
          <w:tcPr>
            <w:tcW w:w="2114" w:type="dxa"/>
            <w:shd w:val="clear" w:color="000000" w:fill="FFFFFF"/>
            <w:vAlign w:val="center"/>
          </w:tcPr>
          <w:p w14:paraId="3299EB5F" w14:textId="54C5FDC2" w:rsidR="0013752D" w:rsidRPr="00907FF8" w:rsidRDefault="0013752D" w:rsidP="0013752D">
            <w:pPr>
              <w:pStyle w:val="TableText"/>
            </w:pPr>
            <w:r w:rsidRPr="00E5057B">
              <w:t>Frequency Response</w:t>
            </w:r>
          </w:p>
        </w:tc>
        <w:tc>
          <w:tcPr>
            <w:tcW w:w="2912" w:type="dxa"/>
            <w:shd w:val="clear" w:color="000000" w:fill="FFFFFF"/>
            <w:vAlign w:val="center"/>
          </w:tcPr>
          <w:p w14:paraId="55E75F3F" w14:textId="56BE9DFE" w:rsidR="0013752D" w:rsidRPr="00907FF8" w:rsidRDefault="0013752D" w:rsidP="0013752D">
            <w:pPr>
              <w:pStyle w:val="TableText"/>
            </w:pPr>
            <w:r>
              <w:t>50Hz - 8kHz</w:t>
            </w:r>
          </w:p>
        </w:tc>
      </w:tr>
      <w:tr w:rsidR="00AA5992" w:rsidRPr="00962B9A" w14:paraId="6B134F79" w14:textId="77777777" w:rsidTr="00391D55">
        <w:trPr>
          <w:trHeight w:val="284"/>
        </w:trPr>
        <w:tc>
          <w:tcPr>
            <w:tcW w:w="2114" w:type="dxa"/>
            <w:shd w:val="clear" w:color="000000" w:fill="FFFFFF"/>
            <w:vAlign w:val="center"/>
          </w:tcPr>
          <w:p w14:paraId="0E2697EE" w14:textId="243606BA" w:rsidR="00AA5992" w:rsidRDefault="00AA5992" w:rsidP="00AA5992">
            <w:pPr>
              <w:pStyle w:val="TableText"/>
            </w:pPr>
            <w:r w:rsidRPr="00A622A8">
              <w:t>Howling Suppression</w:t>
            </w:r>
          </w:p>
        </w:tc>
        <w:tc>
          <w:tcPr>
            <w:tcW w:w="2912" w:type="dxa"/>
            <w:shd w:val="clear" w:color="000000" w:fill="FFFFFF"/>
            <w:vAlign w:val="center"/>
          </w:tcPr>
          <w:p w14:paraId="799F3077" w14:textId="4B1A6826" w:rsidR="00AA5992" w:rsidRPr="00907FF8" w:rsidRDefault="00AA5992" w:rsidP="00AA5992">
            <w:pPr>
              <w:pStyle w:val="TableText"/>
            </w:pPr>
            <w:r w:rsidRPr="00E5057B">
              <w:t>Support</w:t>
            </w:r>
          </w:p>
        </w:tc>
      </w:tr>
      <w:tr w:rsidR="00AA5992" w:rsidRPr="00962B9A" w14:paraId="128493B4" w14:textId="77777777" w:rsidTr="00391D55">
        <w:trPr>
          <w:trHeight w:val="284"/>
        </w:trPr>
        <w:tc>
          <w:tcPr>
            <w:tcW w:w="2114" w:type="dxa"/>
            <w:shd w:val="clear" w:color="000000" w:fill="FFFFFF"/>
            <w:vAlign w:val="center"/>
          </w:tcPr>
          <w:p w14:paraId="5EDCB3BD" w14:textId="41C81E70" w:rsidR="00AA5992" w:rsidRPr="00907FF8" w:rsidRDefault="00AA5992" w:rsidP="00AA5992">
            <w:pPr>
              <w:pStyle w:val="TableText"/>
            </w:pPr>
            <w:r w:rsidRPr="002C7A26">
              <w:t>Automatic Gain Control (AGC)</w:t>
            </w:r>
          </w:p>
        </w:tc>
        <w:tc>
          <w:tcPr>
            <w:tcW w:w="2912" w:type="dxa"/>
            <w:shd w:val="clear" w:color="000000" w:fill="FFFFFF"/>
            <w:vAlign w:val="center"/>
          </w:tcPr>
          <w:p w14:paraId="53E85152" w14:textId="2289A575" w:rsidR="00AA5992" w:rsidRPr="00907FF8" w:rsidRDefault="00AA5992" w:rsidP="00AA5992">
            <w:pPr>
              <w:pStyle w:val="TableText"/>
            </w:pPr>
            <w:r w:rsidRPr="00E5057B">
              <w:t>Support</w:t>
            </w:r>
          </w:p>
        </w:tc>
      </w:tr>
      <w:tr w:rsidR="00AA5992" w:rsidRPr="00962B9A" w14:paraId="0BADAF10" w14:textId="77777777" w:rsidTr="003D5846">
        <w:trPr>
          <w:trHeight w:val="284"/>
        </w:trPr>
        <w:tc>
          <w:tcPr>
            <w:tcW w:w="2114" w:type="dxa"/>
            <w:tcBorders>
              <w:bottom w:val="single" w:sz="4" w:space="0" w:color="auto"/>
            </w:tcBorders>
            <w:shd w:val="clear" w:color="000000" w:fill="FFFFFF"/>
            <w:vAlign w:val="center"/>
          </w:tcPr>
          <w:p w14:paraId="03231CDD" w14:textId="4B9F562A" w:rsidR="00AA5992" w:rsidRPr="00907FF8" w:rsidRDefault="00AA5992" w:rsidP="00AA5992">
            <w:pPr>
              <w:pStyle w:val="TableText"/>
            </w:pPr>
            <w:r w:rsidRPr="00A622A8">
              <w:t>Reverberation Suppression</w:t>
            </w:r>
          </w:p>
        </w:tc>
        <w:tc>
          <w:tcPr>
            <w:tcW w:w="2912" w:type="dxa"/>
            <w:tcBorders>
              <w:bottom w:val="single" w:sz="4" w:space="0" w:color="auto"/>
            </w:tcBorders>
            <w:shd w:val="clear" w:color="000000" w:fill="FFFFFF"/>
            <w:vAlign w:val="center"/>
          </w:tcPr>
          <w:p w14:paraId="7516EDCC" w14:textId="73F654F1" w:rsidR="00AA5992" w:rsidRPr="00907FF8" w:rsidRDefault="00AA5992" w:rsidP="00AA5992">
            <w:pPr>
              <w:pStyle w:val="TableText"/>
            </w:pPr>
            <w:r w:rsidRPr="00E5057B">
              <w:t>Support</w:t>
            </w:r>
          </w:p>
        </w:tc>
      </w:tr>
      <w:tr w:rsidR="008D2964" w:rsidRPr="00962B9A" w14:paraId="268D4585" w14:textId="77777777" w:rsidTr="003D5846">
        <w:trPr>
          <w:trHeight w:val="284"/>
        </w:trPr>
        <w:tc>
          <w:tcPr>
            <w:tcW w:w="5026" w:type="dxa"/>
            <w:gridSpan w:val="2"/>
            <w:shd w:val="clear" w:color="000000" w:fill="D9D9D9"/>
            <w:vAlign w:val="center"/>
          </w:tcPr>
          <w:p w14:paraId="2121BE46" w14:textId="70CF0E62" w:rsidR="008D2964" w:rsidRPr="00962B9A" w:rsidRDefault="00AA5992" w:rsidP="008C776A">
            <w:pPr>
              <w:pStyle w:val="TableText"/>
              <w:rPr>
                <w:b/>
              </w:rPr>
            </w:pPr>
            <w:r w:rsidRPr="00616946">
              <w:rPr>
                <w:b/>
              </w:rPr>
              <w:t>Hardware Interface</w:t>
            </w:r>
          </w:p>
        </w:tc>
      </w:tr>
      <w:tr w:rsidR="00AA5992" w:rsidRPr="00962B9A" w14:paraId="0E2DA5AD" w14:textId="77777777" w:rsidTr="00391D55">
        <w:trPr>
          <w:trHeight w:val="284"/>
        </w:trPr>
        <w:tc>
          <w:tcPr>
            <w:tcW w:w="2114" w:type="dxa"/>
            <w:vAlign w:val="center"/>
          </w:tcPr>
          <w:p w14:paraId="14B0BABD" w14:textId="5F725ED7" w:rsidR="00AA5992" w:rsidRPr="00962B9A" w:rsidRDefault="00AA5992" w:rsidP="00AA5992">
            <w:pPr>
              <w:pStyle w:val="TableText"/>
            </w:pPr>
            <w:r w:rsidRPr="00616946">
              <w:t xml:space="preserve">Audio </w:t>
            </w:r>
            <w:r>
              <w:t>I</w:t>
            </w:r>
            <w:r>
              <w:rPr>
                <w:rFonts w:hint="eastAsia"/>
              </w:rPr>
              <w:t>n</w:t>
            </w:r>
            <w:r>
              <w:t>put</w:t>
            </w:r>
          </w:p>
        </w:tc>
        <w:tc>
          <w:tcPr>
            <w:tcW w:w="2912" w:type="dxa"/>
            <w:vAlign w:val="center"/>
          </w:tcPr>
          <w:p w14:paraId="5AF899B5" w14:textId="5E7C1B6F" w:rsidR="00AA5992" w:rsidRPr="00962B9A" w:rsidRDefault="00AA5992" w:rsidP="00AA5992">
            <w:pPr>
              <w:pStyle w:val="TableText"/>
            </w:pPr>
            <w:r>
              <w:t>1</w:t>
            </w:r>
            <w:r w:rsidRPr="005E7D3E">
              <w:t xml:space="preserve"> x </w:t>
            </w:r>
            <w:r w:rsidRPr="00184B46">
              <w:rPr>
                <w:szCs w:val="15"/>
              </w:rPr>
              <w:t>Line-in</w:t>
            </w:r>
            <w:r>
              <w:rPr>
                <w:szCs w:val="15"/>
              </w:rPr>
              <w:t xml:space="preserve"> </w:t>
            </w:r>
            <w:r>
              <w:t>I</w:t>
            </w:r>
            <w:r w:rsidRPr="0034674A">
              <w:t>nterface</w:t>
            </w:r>
            <w:r w:rsidR="00051E86">
              <w:t xml:space="preserve"> </w:t>
            </w:r>
            <w:r w:rsidR="00051E86" w:rsidRPr="00051E86">
              <w:t>(not enabled)</w:t>
            </w:r>
          </w:p>
        </w:tc>
      </w:tr>
      <w:tr w:rsidR="00AA5992" w:rsidRPr="00962B9A" w14:paraId="53904305" w14:textId="77777777" w:rsidTr="00391D55">
        <w:trPr>
          <w:trHeight w:val="284"/>
        </w:trPr>
        <w:tc>
          <w:tcPr>
            <w:tcW w:w="2114" w:type="dxa"/>
            <w:vAlign w:val="center"/>
          </w:tcPr>
          <w:p w14:paraId="08398710" w14:textId="4634408B" w:rsidR="00AA5992" w:rsidRPr="00907FF8" w:rsidRDefault="00AA5992" w:rsidP="00AA5992">
            <w:pPr>
              <w:pStyle w:val="TableText"/>
            </w:pPr>
            <w:r w:rsidRPr="00616946">
              <w:t xml:space="preserve">Audio </w:t>
            </w:r>
            <w:r>
              <w:t>Output</w:t>
            </w:r>
          </w:p>
        </w:tc>
        <w:tc>
          <w:tcPr>
            <w:tcW w:w="2912" w:type="dxa"/>
            <w:vAlign w:val="center"/>
          </w:tcPr>
          <w:p w14:paraId="21FF208B" w14:textId="695EC02E" w:rsidR="00AA5992" w:rsidRDefault="00AA5992" w:rsidP="00AA5992">
            <w:pPr>
              <w:pStyle w:val="TableText"/>
            </w:pPr>
            <w:r>
              <w:t>2</w:t>
            </w:r>
            <w:r w:rsidRPr="005E7D3E">
              <w:t xml:space="preserve"> x</w:t>
            </w:r>
            <w:r>
              <w:t xml:space="preserve"> </w:t>
            </w:r>
            <w:proofErr w:type="spellStart"/>
            <w:r w:rsidRPr="00296C40">
              <w:t>Spk</w:t>
            </w:r>
            <w:proofErr w:type="spellEnd"/>
            <w:r w:rsidRPr="00296C40">
              <w:t>-out</w:t>
            </w:r>
            <w:r>
              <w:t xml:space="preserve"> I</w:t>
            </w:r>
            <w:r w:rsidRPr="0034674A">
              <w:t>nterface</w:t>
            </w:r>
          </w:p>
        </w:tc>
      </w:tr>
      <w:tr w:rsidR="00AA5992" w:rsidRPr="00962B9A" w14:paraId="5C10A4A9" w14:textId="77777777" w:rsidTr="003D5846">
        <w:trPr>
          <w:trHeight w:val="284"/>
        </w:trPr>
        <w:tc>
          <w:tcPr>
            <w:tcW w:w="2114" w:type="dxa"/>
            <w:tcBorders>
              <w:bottom w:val="single" w:sz="4" w:space="0" w:color="auto"/>
            </w:tcBorders>
            <w:vAlign w:val="center"/>
          </w:tcPr>
          <w:p w14:paraId="6067FE71" w14:textId="4F11141C" w:rsidR="00AA5992" w:rsidRPr="00962B9A" w:rsidRDefault="00AA5992" w:rsidP="00AA5992">
            <w:pPr>
              <w:pStyle w:val="TableText"/>
            </w:pPr>
            <w:r w:rsidRPr="00616946">
              <w:t>USB Interface</w:t>
            </w:r>
          </w:p>
        </w:tc>
        <w:tc>
          <w:tcPr>
            <w:tcW w:w="2912" w:type="dxa"/>
            <w:tcBorders>
              <w:bottom w:val="single" w:sz="4" w:space="0" w:color="auto"/>
            </w:tcBorders>
            <w:vAlign w:val="center"/>
          </w:tcPr>
          <w:p w14:paraId="109916E9" w14:textId="144A53BB" w:rsidR="00AA5992" w:rsidRPr="00962B9A" w:rsidRDefault="00AA5992" w:rsidP="00AA5992">
            <w:pPr>
              <w:pStyle w:val="TableText"/>
            </w:pPr>
            <w:r>
              <w:t xml:space="preserve">1 x </w:t>
            </w:r>
            <w:r w:rsidRPr="00296C40">
              <w:t>USB Power</w:t>
            </w:r>
            <w:r w:rsidRPr="0034674A">
              <w:t xml:space="preserve"> </w:t>
            </w:r>
            <w:r>
              <w:t>I</w:t>
            </w:r>
            <w:r w:rsidRPr="0034674A">
              <w:t>nterface</w:t>
            </w:r>
          </w:p>
        </w:tc>
      </w:tr>
      <w:tr w:rsidR="008D2964" w:rsidRPr="00962B9A" w14:paraId="139E2BC1" w14:textId="77777777" w:rsidTr="003D5846">
        <w:trPr>
          <w:trHeight w:val="284"/>
        </w:trPr>
        <w:tc>
          <w:tcPr>
            <w:tcW w:w="5026" w:type="dxa"/>
            <w:gridSpan w:val="2"/>
            <w:shd w:val="clear" w:color="auto" w:fill="D9D9D9"/>
            <w:vAlign w:val="center"/>
          </w:tcPr>
          <w:p w14:paraId="0589D432" w14:textId="1E1D6A0A" w:rsidR="008D2964" w:rsidRPr="00823ECB" w:rsidRDefault="00AA5992" w:rsidP="008C776A">
            <w:pPr>
              <w:pStyle w:val="TableText"/>
              <w:rPr>
                <w:b/>
                <w:shd w:val="pct15" w:color="auto" w:fill="FFFFFF"/>
              </w:rPr>
            </w:pPr>
            <w:r w:rsidRPr="00616946">
              <w:rPr>
                <w:b/>
              </w:rPr>
              <w:t>General Specification</w:t>
            </w:r>
          </w:p>
        </w:tc>
      </w:tr>
      <w:tr w:rsidR="00AA5992" w:rsidRPr="00962B9A" w14:paraId="04FF0D0B" w14:textId="77777777" w:rsidTr="00391D55">
        <w:trPr>
          <w:trHeight w:val="284"/>
        </w:trPr>
        <w:tc>
          <w:tcPr>
            <w:tcW w:w="2114" w:type="dxa"/>
            <w:vAlign w:val="center"/>
          </w:tcPr>
          <w:p w14:paraId="36013752" w14:textId="2E31AAB9" w:rsidR="00AA5992" w:rsidRPr="00962B9A" w:rsidRDefault="00AA5992" w:rsidP="00AA5992">
            <w:pPr>
              <w:pStyle w:val="TableText"/>
            </w:pPr>
            <w:r w:rsidRPr="00616946">
              <w:t>Power Input</w:t>
            </w:r>
          </w:p>
        </w:tc>
        <w:tc>
          <w:tcPr>
            <w:tcW w:w="2912" w:type="dxa"/>
            <w:vAlign w:val="center"/>
          </w:tcPr>
          <w:p w14:paraId="67B42512" w14:textId="44101FAE" w:rsidR="00AA5992" w:rsidRPr="00962B9A" w:rsidRDefault="00AA5992" w:rsidP="00AA5992">
            <w:pPr>
              <w:pStyle w:val="TableText"/>
            </w:pPr>
            <w:r>
              <w:t xml:space="preserve">USB </w:t>
            </w:r>
            <w:r w:rsidRPr="00907FF8">
              <w:t>5V</w:t>
            </w:r>
          </w:p>
        </w:tc>
      </w:tr>
      <w:tr w:rsidR="00AA5992" w:rsidRPr="00962B9A" w14:paraId="395C70E0" w14:textId="77777777" w:rsidTr="00391D55">
        <w:trPr>
          <w:trHeight w:val="284"/>
        </w:trPr>
        <w:tc>
          <w:tcPr>
            <w:tcW w:w="2114" w:type="dxa"/>
            <w:tcBorders>
              <w:bottom w:val="single" w:sz="4" w:space="0" w:color="auto"/>
            </w:tcBorders>
            <w:vAlign w:val="center"/>
          </w:tcPr>
          <w:p w14:paraId="47A408E2" w14:textId="3531B3D2" w:rsidR="00AA5992" w:rsidRPr="00962B9A" w:rsidRDefault="00AA5992" w:rsidP="00AA5992">
            <w:pPr>
              <w:pStyle w:val="TableText"/>
            </w:pPr>
            <w:r w:rsidRPr="0016480D">
              <w:t>Dimensions</w:t>
            </w:r>
          </w:p>
        </w:tc>
        <w:tc>
          <w:tcPr>
            <w:tcW w:w="2912" w:type="dxa"/>
            <w:tcBorders>
              <w:bottom w:val="single" w:sz="4" w:space="0" w:color="auto"/>
            </w:tcBorders>
            <w:vAlign w:val="center"/>
          </w:tcPr>
          <w:p w14:paraId="7AF58E2E" w14:textId="110B3296" w:rsidR="00AA5992" w:rsidRPr="00E30A65" w:rsidRDefault="00AA5992" w:rsidP="00AA5992">
            <w:pPr>
              <w:pStyle w:val="TableText"/>
            </w:pPr>
            <w:r w:rsidRPr="00907FF8">
              <w:rPr>
                <w:rFonts w:hint="eastAsia"/>
              </w:rPr>
              <w:t>Φ</w:t>
            </w:r>
            <w:r>
              <w:rPr>
                <w:rFonts w:hint="eastAsia"/>
              </w:rPr>
              <w:t xml:space="preserve"> </w:t>
            </w:r>
            <w:r w:rsidRPr="00D9748B">
              <w:t>155.9</w:t>
            </w:r>
            <w:r>
              <w:t xml:space="preserve">mm x H </w:t>
            </w:r>
            <w:r w:rsidRPr="00D9748B">
              <w:t>38.2</w:t>
            </w:r>
            <w:r w:rsidRPr="00907FF8">
              <w:t>mm</w:t>
            </w:r>
          </w:p>
        </w:tc>
      </w:tr>
    </w:tbl>
    <w:p w14:paraId="2A630616" w14:textId="77777777" w:rsidR="008D2964" w:rsidRDefault="008D2964" w:rsidP="008D2964">
      <w:pPr>
        <w:pStyle w:val="10"/>
        <w:spacing w:after="240"/>
        <w:rPr>
          <w:lang w:eastAsia="zh-CN"/>
        </w:rPr>
        <w:sectPr w:rsidR="008D2964" w:rsidSect="00A00904">
          <w:type w:val="continuous"/>
          <w:pgSz w:w="11907" w:h="16840" w:code="9"/>
          <w:pgMar w:top="567" w:right="680" w:bottom="567" w:left="680" w:header="0" w:footer="340" w:gutter="0"/>
          <w:cols w:num="2" w:space="525"/>
          <w:docGrid w:type="lines" w:linePitch="312"/>
        </w:sectPr>
      </w:pPr>
    </w:p>
    <w:p w14:paraId="4DD2E3AA" w14:textId="77777777" w:rsidR="00AA5992" w:rsidRDefault="00AA5992" w:rsidP="00391D55">
      <w:pPr>
        <w:pStyle w:val="10"/>
        <w:spacing w:before="160" w:after="40"/>
      </w:pPr>
      <w:r w:rsidRPr="00532AC0">
        <w:t>Product Installation</w:t>
      </w:r>
    </w:p>
    <w:p w14:paraId="2E74CD5F" w14:textId="68D912E6" w:rsidR="00AA5992" w:rsidRDefault="00391D55" w:rsidP="00AA5992">
      <w:pPr>
        <w:pStyle w:val="Figure"/>
      </w:pPr>
      <w:r>
        <w:rPr>
          <w:noProof/>
        </w:rPr>
        <w:drawing>
          <wp:inline distT="0" distB="0" distL="0" distR="0" wp14:anchorId="6AB6FB03" wp14:editId="31E0AF4D">
            <wp:extent cx="6697345" cy="3838266"/>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pic:nvPicPr>
                  <pic:blipFill>
                    <a:blip r:embed="rId19"/>
                    <a:stretch>
                      <a:fillRect/>
                    </a:stretch>
                  </pic:blipFill>
                  <pic:spPr>
                    <a:xfrm>
                      <a:off x="0" y="0"/>
                      <a:ext cx="6697345" cy="3838266"/>
                    </a:xfrm>
                    <a:prstGeom prst="rect">
                      <a:avLst/>
                    </a:prstGeom>
                  </pic:spPr>
                </pic:pic>
              </a:graphicData>
            </a:graphic>
          </wp:inline>
        </w:drawing>
      </w:r>
    </w:p>
    <w:p w14:paraId="1E6EE1F6" w14:textId="454682EB" w:rsidR="00AA5992" w:rsidRPr="00532AC0" w:rsidRDefault="00AA5992" w:rsidP="00391D55">
      <w:pPr>
        <w:pStyle w:val="Figure"/>
        <w:spacing w:line="400" w:lineRule="exact"/>
        <w:jc w:val="left"/>
      </w:pPr>
      <w:r>
        <w:rPr>
          <w:rFonts w:hint="eastAsia"/>
          <w:noProof/>
        </w:rPr>
        <w:drawing>
          <wp:inline distT="0" distB="0" distL="0" distR="0" wp14:anchorId="1FD3F72E" wp14:editId="7A4DFD93">
            <wp:extent cx="306204" cy="197551"/>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pic:nvPicPr>
                  <pic:blipFill>
                    <a:blip r:embed="rId20"/>
                    <a:stretch>
                      <a:fillRect/>
                    </a:stretch>
                  </pic:blipFill>
                  <pic:spPr>
                    <a:xfrm>
                      <a:off x="0" y="0"/>
                      <a:ext cx="306204" cy="197551"/>
                    </a:xfrm>
                    <a:prstGeom prst="rect">
                      <a:avLst/>
                    </a:prstGeom>
                  </pic:spPr>
                </pic:pic>
              </a:graphicData>
            </a:graphic>
          </wp:inline>
        </w:drawing>
      </w:r>
      <w:r w:rsidR="005B6014">
        <w:t xml:space="preserve">  </w:t>
      </w:r>
      <w:r w:rsidRPr="00664BD9">
        <w:rPr>
          <w:rFonts w:ascii="Source Sans Pro" w:hAnsi="Source Sans Pro" w:cs="Arial"/>
          <w:sz w:val="15"/>
          <w:szCs w:val="15"/>
        </w:rPr>
        <w:t>The installation diagram is for reference only. The bracket is not standard. Please refer to the actual product for the packing accessories.</w:t>
      </w:r>
    </w:p>
    <w:p w14:paraId="1EDF5018" w14:textId="77777777" w:rsidR="00AA5992" w:rsidRDefault="00AA5992" w:rsidP="004C4DE8">
      <w:pPr>
        <w:pStyle w:val="10"/>
        <w:spacing w:after="40"/>
      </w:pPr>
      <w:r w:rsidRPr="00616946">
        <w:t>Network Application</w:t>
      </w:r>
    </w:p>
    <w:p w14:paraId="78106542" w14:textId="77777777" w:rsidR="00AA5992" w:rsidRDefault="00AA5992" w:rsidP="00AA5992">
      <w:pPr>
        <w:rPr>
          <w:lang w:eastAsia="en-US"/>
        </w:rPr>
        <w:sectPr w:rsidR="00AA5992" w:rsidSect="00AA5992">
          <w:type w:val="continuous"/>
          <w:pgSz w:w="11907" w:h="16840" w:code="9"/>
          <w:pgMar w:top="567" w:right="680" w:bottom="567" w:left="680" w:header="0" w:footer="0" w:gutter="0"/>
          <w:cols w:space="525"/>
          <w:docGrid w:type="lines" w:linePitch="312"/>
        </w:sectPr>
      </w:pPr>
    </w:p>
    <w:p w14:paraId="1616300A" w14:textId="7D2D75DC" w:rsidR="008D2964" w:rsidRDefault="00AA5992" w:rsidP="004C4DE8">
      <w:pPr>
        <w:pStyle w:val="Figure"/>
      </w:pPr>
      <w:r>
        <w:rPr>
          <w:noProof/>
        </w:rPr>
        <w:drawing>
          <wp:inline distT="0" distB="0" distL="0" distR="0" wp14:anchorId="1D8A2A1D" wp14:editId="540F6305">
            <wp:extent cx="6501600" cy="142920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pic:nvPicPr>
                  <pic:blipFill>
                    <a:blip r:embed="rId21"/>
                    <a:stretch>
                      <a:fillRect/>
                    </a:stretch>
                  </pic:blipFill>
                  <pic:spPr>
                    <a:xfrm>
                      <a:off x="0" y="0"/>
                      <a:ext cx="6501600" cy="1429200"/>
                    </a:xfrm>
                    <a:prstGeom prst="rect">
                      <a:avLst/>
                    </a:prstGeom>
                  </pic:spPr>
                </pic:pic>
              </a:graphicData>
            </a:graphic>
          </wp:inline>
        </w:drawing>
      </w:r>
    </w:p>
    <w:p w14:paraId="04C6FDD1" w14:textId="1CE1EB42" w:rsidR="00275491" w:rsidRDefault="000F55CE" w:rsidP="005B6014">
      <w:pPr>
        <w:pStyle w:val="10"/>
        <w:spacing w:before="360" w:after="80"/>
      </w:pPr>
      <w:r w:rsidRPr="000F55CE">
        <w:lastRenderedPageBreak/>
        <w:t>Application Scenario</w:t>
      </w:r>
    </w:p>
    <w:p w14:paraId="6103E389" w14:textId="77777777" w:rsidR="00275491" w:rsidRDefault="00275491" w:rsidP="00275491">
      <w:pPr>
        <w:rPr>
          <w:lang w:eastAsia="en-US"/>
        </w:rPr>
        <w:sectPr w:rsidR="00275491" w:rsidSect="00A00904">
          <w:type w:val="continuous"/>
          <w:pgSz w:w="11907" w:h="16840" w:code="9"/>
          <w:pgMar w:top="567" w:right="680" w:bottom="567" w:left="680" w:header="0" w:footer="340" w:gutter="0"/>
          <w:cols w:space="525"/>
          <w:docGrid w:type="lines" w:linePitch="312"/>
        </w:sectPr>
      </w:pPr>
    </w:p>
    <w:p w14:paraId="7DF1DB06" w14:textId="0127100C" w:rsidR="000F55CE" w:rsidRDefault="008A2336" w:rsidP="005B6014">
      <w:pPr>
        <w:pStyle w:val="Figure"/>
        <w:spacing w:beforeLines="30" w:before="93"/>
      </w:pPr>
      <w:r>
        <w:rPr>
          <w:noProof/>
        </w:rPr>
        <w:drawing>
          <wp:inline distT="0" distB="0" distL="0" distR="0" wp14:anchorId="00059F23" wp14:editId="191F9C83">
            <wp:extent cx="6697345" cy="413561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pic:nvPicPr>
                  <pic:blipFill>
                    <a:blip r:embed="rId22"/>
                    <a:stretch>
                      <a:fillRect/>
                    </a:stretch>
                  </pic:blipFill>
                  <pic:spPr>
                    <a:xfrm>
                      <a:off x="0" y="0"/>
                      <a:ext cx="6697345" cy="4135610"/>
                    </a:xfrm>
                    <a:prstGeom prst="rect">
                      <a:avLst/>
                    </a:prstGeom>
                  </pic:spPr>
                </pic:pic>
              </a:graphicData>
            </a:graphic>
          </wp:inline>
        </w:drawing>
      </w:r>
    </w:p>
    <w:p w14:paraId="4200965C" w14:textId="3C43962C" w:rsidR="005B6014" w:rsidRPr="00532AC0" w:rsidRDefault="005B6014" w:rsidP="005B6014">
      <w:pPr>
        <w:pStyle w:val="Figure"/>
        <w:jc w:val="left"/>
      </w:pPr>
      <w:r>
        <w:rPr>
          <w:rFonts w:hint="eastAsia"/>
          <w:noProof/>
        </w:rPr>
        <w:drawing>
          <wp:inline distT="0" distB="0" distL="0" distR="0" wp14:anchorId="2B951A5E" wp14:editId="045D1C0F">
            <wp:extent cx="306204" cy="197551"/>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pic:nvPicPr>
                  <pic:blipFill>
                    <a:blip r:embed="rId20"/>
                    <a:stretch>
                      <a:fillRect/>
                    </a:stretch>
                  </pic:blipFill>
                  <pic:spPr>
                    <a:xfrm>
                      <a:off x="0" y="0"/>
                      <a:ext cx="306204" cy="197551"/>
                    </a:xfrm>
                    <a:prstGeom prst="rect">
                      <a:avLst/>
                    </a:prstGeom>
                  </pic:spPr>
                </pic:pic>
              </a:graphicData>
            </a:graphic>
          </wp:inline>
        </w:drawing>
      </w:r>
      <w:r>
        <w:t xml:space="preserve">  </w:t>
      </w:r>
      <w:r w:rsidRPr="00664BD9">
        <w:rPr>
          <w:rFonts w:ascii="Source Sans Pro" w:hAnsi="Source Sans Pro" w:cs="Arial"/>
          <w:sz w:val="15"/>
          <w:szCs w:val="15"/>
        </w:rPr>
        <w:t>The schematic diagram is for reference only. Please refer to the actual application scenario for equipment and installation.</w:t>
      </w:r>
    </w:p>
    <w:p w14:paraId="730FDF3E" w14:textId="77777777" w:rsidR="001542CB" w:rsidRDefault="001542CB" w:rsidP="001542CB">
      <w:pPr>
        <w:pStyle w:val="10"/>
        <w:spacing w:before="240" w:after="80"/>
        <w:rPr>
          <w:lang w:eastAsia="zh-CN"/>
        </w:rPr>
        <w:sectPr w:rsidR="001542CB" w:rsidSect="001542CB">
          <w:type w:val="continuous"/>
          <w:pgSz w:w="11907" w:h="16840" w:code="9"/>
          <w:pgMar w:top="567" w:right="680" w:bottom="567" w:left="680" w:header="0" w:footer="340" w:gutter="0"/>
          <w:cols w:space="525"/>
          <w:docGrid w:type="lines" w:linePitch="312"/>
        </w:sectPr>
      </w:pPr>
    </w:p>
    <w:p w14:paraId="64E01A86" w14:textId="77777777" w:rsidR="001542CB" w:rsidRDefault="001542CB" w:rsidP="001542CB">
      <w:pPr>
        <w:pStyle w:val="10"/>
        <w:spacing w:before="320" w:after="80"/>
        <w:rPr>
          <w:lang w:eastAsia="zh-CN"/>
        </w:rPr>
      </w:pPr>
      <w:r w:rsidRPr="000B2CEC">
        <w:rPr>
          <w:lang w:eastAsia="zh-CN"/>
        </w:rPr>
        <w:t>Installation Environment</w:t>
      </w:r>
    </w:p>
    <w:p w14:paraId="046675E1" w14:textId="77777777" w:rsidR="001542CB" w:rsidRPr="006C1BFC" w:rsidRDefault="001542CB" w:rsidP="001542CB">
      <w:pPr>
        <w:pStyle w:val="Text"/>
        <w:rPr>
          <w:rFonts w:cs="Times New Roman"/>
          <w:bCs/>
        </w:rPr>
      </w:pPr>
      <w:r w:rsidRPr="006C1BFC">
        <w:rPr>
          <w:rFonts w:cs="Times New Roman" w:hint="eastAsia"/>
          <w:b/>
        </w:rPr>
        <w:t>1)</w:t>
      </w:r>
      <w:r w:rsidRPr="006C1BFC">
        <w:rPr>
          <w:rFonts w:cs="Times New Roman" w:hint="eastAsia"/>
          <w:bCs/>
        </w:rPr>
        <w:t xml:space="preserve"> </w:t>
      </w:r>
      <w:r w:rsidRPr="00DE67B9">
        <w:rPr>
          <w:rFonts w:cs="Times New Roman"/>
          <w:bCs/>
        </w:rPr>
        <w:t>In the early stage of the project construction, the construction site shall be surveyed in advance. If the school can choose the installation classroom, it can choose or request to choose the classroom with better environment.</w:t>
      </w:r>
    </w:p>
    <w:p w14:paraId="69C4DB21" w14:textId="77777777" w:rsidR="001542CB" w:rsidRPr="006C1BFC" w:rsidRDefault="001542CB" w:rsidP="001542CB">
      <w:pPr>
        <w:pStyle w:val="Text"/>
        <w:rPr>
          <w:rFonts w:cs="Times New Roman"/>
          <w:bCs/>
        </w:rPr>
      </w:pPr>
      <w:r w:rsidRPr="000C696C">
        <w:rPr>
          <w:rFonts w:cs="Times New Roman"/>
          <w:bCs/>
        </w:rPr>
        <w:t>Poor acoustic environment: the ceiling of the classroom is grid, the surrounding environment of the classroom is too smooth, the space is too large, and the reverberation time of speaking in the middle of the classroom is too long.</w:t>
      </w:r>
    </w:p>
    <w:p w14:paraId="40176924" w14:textId="77777777" w:rsidR="001542CB" w:rsidRPr="006C1BFC" w:rsidRDefault="001542CB" w:rsidP="001542CB">
      <w:pPr>
        <w:pStyle w:val="Text"/>
        <w:rPr>
          <w:rFonts w:cs="Times New Roman"/>
          <w:bCs/>
        </w:rPr>
      </w:pPr>
      <w:r w:rsidRPr="008B7B03">
        <w:rPr>
          <w:rFonts w:cs="Times New Roman"/>
          <w:bCs/>
        </w:rPr>
        <w:t xml:space="preserve">Build sound </w:t>
      </w:r>
      <w:r>
        <w:rPr>
          <w:rFonts w:cs="Times New Roman"/>
          <w:bCs/>
        </w:rPr>
        <w:t>better</w:t>
      </w:r>
      <w:r w:rsidRPr="008B7B03">
        <w:rPr>
          <w:rFonts w:cs="Times New Roman"/>
          <w:bCs/>
        </w:rPr>
        <w:t xml:space="preserve"> environment: T</w:t>
      </w:r>
      <w:r>
        <w:rPr>
          <w:rFonts w:cs="Times New Roman"/>
          <w:bCs/>
        </w:rPr>
        <w:t>he</w:t>
      </w:r>
      <w:r w:rsidRPr="008B7B03">
        <w:rPr>
          <w:rFonts w:cs="Times New Roman"/>
          <w:bCs/>
        </w:rPr>
        <w:t xml:space="preserve"> classroom has plaster ceiling or do build sound environment, wall porous board, ceiling is not too complex beams, </w:t>
      </w:r>
      <w:r>
        <w:rPr>
          <w:rFonts w:cs="Times New Roman"/>
          <w:bCs/>
        </w:rPr>
        <w:t>t</w:t>
      </w:r>
      <w:r w:rsidRPr="008B7B03">
        <w:rPr>
          <w:rFonts w:cs="Times New Roman"/>
          <w:bCs/>
        </w:rPr>
        <w:t>he window ha</w:t>
      </w:r>
      <w:r>
        <w:rPr>
          <w:rFonts w:cs="Times New Roman"/>
          <w:bCs/>
        </w:rPr>
        <w:t>s</w:t>
      </w:r>
      <w:r w:rsidRPr="008B7B03">
        <w:rPr>
          <w:rFonts w:cs="Times New Roman"/>
          <w:bCs/>
        </w:rPr>
        <w:t xml:space="preserve"> thick curtains, etc., in the middle of the classroom speech reverberation time is moderate.</w:t>
      </w:r>
    </w:p>
    <w:p w14:paraId="5D294FFC" w14:textId="77777777" w:rsidR="001542CB" w:rsidRPr="006C1BFC" w:rsidRDefault="001542CB" w:rsidP="001542CB">
      <w:pPr>
        <w:pStyle w:val="Text"/>
        <w:rPr>
          <w:rFonts w:cs="Times New Roman"/>
          <w:bCs/>
        </w:rPr>
      </w:pPr>
      <w:r w:rsidRPr="008B7B03">
        <w:rPr>
          <w:rFonts w:cs="Times New Roman"/>
          <w:bCs/>
        </w:rPr>
        <w:t>Give priority to the classrooms with square dimensions, avoid the classrooms with strange shapes.</w:t>
      </w:r>
    </w:p>
    <w:p w14:paraId="18437879" w14:textId="040EB479" w:rsidR="001542CB" w:rsidRPr="006C1BFC" w:rsidRDefault="001542CB" w:rsidP="001542CB">
      <w:pPr>
        <w:pStyle w:val="Text"/>
        <w:rPr>
          <w:rFonts w:cs="Times New Roman"/>
          <w:bCs/>
        </w:rPr>
      </w:pPr>
      <w:r w:rsidRPr="006C1BFC">
        <w:rPr>
          <w:rFonts w:cs="Times New Roman" w:hint="eastAsia"/>
          <w:b/>
        </w:rPr>
        <w:t>2)</w:t>
      </w:r>
      <w:r w:rsidRPr="006C1BFC">
        <w:rPr>
          <w:rFonts w:cs="Times New Roman" w:hint="eastAsia"/>
          <w:bCs/>
        </w:rPr>
        <w:t xml:space="preserve"> </w:t>
      </w:r>
      <w:r w:rsidRPr="00EF48FD">
        <w:rPr>
          <w:rFonts w:cs="Times New Roman"/>
          <w:bCs/>
        </w:rPr>
        <w:t>The classroom should not be too high. It is better to have a suspended ceiling. The height is generally 3~4 meters. It is difficult to construct in the too high space, and the reverberation time is too long, which affects the language clarity.</w:t>
      </w:r>
    </w:p>
    <w:p w14:paraId="6F717140" w14:textId="77777777" w:rsidR="001542CB" w:rsidRPr="006C1BFC" w:rsidRDefault="001542CB" w:rsidP="001542CB">
      <w:pPr>
        <w:pStyle w:val="Text"/>
        <w:rPr>
          <w:rFonts w:cs="Times New Roman"/>
          <w:bCs/>
        </w:rPr>
      </w:pPr>
      <w:r w:rsidRPr="006C1BFC">
        <w:rPr>
          <w:rFonts w:cs="Times New Roman" w:hint="eastAsia"/>
          <w:b/>
        </w:rPr>
        <w:t>3)</w:t>
      </w:r>
      <w:r w:rsidRPr="006C1BFC">
        <w:rPr>
          <w:rFonts w:cs="Times New Roman" w:hint="eastAsia"/>
          <w:bCs/>
        </w:rPr>
        <w:t xml:space="preserve"> </w:t>
      </w:r>
      <w:r w:rsidRPr="00EF48FD">
        <w:rPr>
          <w:rFonts w:cs="Times New Roman"/>
          <w:bCs/>
        </w:rPr>
        <w:t>The echo reverberation test in the classroom (RT60). After arriving at the scene, stand in the middle of the classroom and shout for test. Test the echo reverberation in the physical space of the classroom. The best reverberation time is 0.4-0.6 seconds. It is better to have no large area of glass.</w:t>
      </w:r>
    </w:p>
    <w:p w14:paraId="6E12A666" w14:textId="77777777" w:rsidR="001542CB" w:rsidRPr="000B2CEC" w:rsidRDefault="001542CB" w:rsidP="001542CB">
      <w:pPr>
        <w:pStyle w:val="Text"/>
        <w:rPr>
          <w:rFonts w:cs="Times New Roman"/>
          <w:bCs/>
        </w:rPr>
      </w:pPr>
      <w:r w:rsidRPr="006C1BFC">
        <w:rPr>
          <w:rFonts w:cs="Times New Roman" w:hint="eastAsia"/>
          <w:b/>
        </w:rPr>
        <w:t>4)</w:t>
      </w:r>
      <w:r w:rsidRPr="006C1BFC">
        <w:rPr>
          <w:rFonts w:cs="Times New Roman" w:hint="eastAsia"/>
          <w:bCs/>
        </w:rPr>
        <w:t xml:space="preserve"> </w:t>
      </w:r>
      <w:r w:rsidRPr="00AA6E38">
        <w:rPr>
          <w:rFonts w:cs="Times New Roman"/>
          <w:bCs/>
        </w:rPr>
        <w:t>Due to poor classroom discipline, primary and secondary schools should try to install microphones close to teachers, and the height of hoisting should be appropriately reduced to reduce the interference of students' small talk.</w:t>
      </w:r>
    </w:p>
    <w:p w14:paraId="5C868486" w14:textId="2E4E8D3D" w:rsidR="001542CB" w:rsidRDefault="001542CB" w:rsidP="001542CB">
      <w:pPr>
        <w:pStyle w:val="10"/>
        <w:spacing w:before="240" w:after="80"/>
        <w:rPr>
          <w:lang w:eastAsia="zh-CN"/>
        </w:rPr>
      </w:pPr>
      <w:r>
        <w:rPr>
          <w:lang w:eastAsia="zh-CN"/>
        </w:rPr>
        <w:br w:type="column"/>
      </w:r>
      <w:r w:rsidRPr="00FA47D1">
        <w:rPr>
          <w:lang w:eastAsia="zh-CN"/>
        </w:rPr>
        <w:t>Classroom Installation</w:t>
      </w:r>
    </w:p>
    <w:p w14:paraId="2F96F10E" w14:textId="77777777" w:rsidR="001542CB" w:rsidRPr="00FF1DAA" w:rsidRDefault="001542CB" w:rsidP="001542CB">
      <w:pPr>
        <w:pStyle w:val="21"/>
        <w:spacing w:before="80" w:after="40"/>
        <w:ind w:left="480" w:hanging="480"/>
      </w:pPr>
      <w:r>
        <w:rPr>
          <w:rFonts w:hint="eastAsia"/>
        </w:rPr>
        <w:t xml:space="preserve"> </w:t>
      </w:r>
      <w:r w:rsidRPr="002F234F">
        <w:t xml:space="preserve">Microphone </w:t>
      </w:r>
      <w:r w:rsidRPr="007F552D">
        <w:t>Installation</w:t>
      </w:r>
    </w:p>
    <w:p w14:paraId="4CAA80E6" w14:textId="77777777" w:rsidR="001542CB" w:rsidRPr="000B2CEC" w:rsidRDefault="001542CB" w:rsidP="001542CB">
      <w:pPr>
        <w:pStyle w:val="a1"/>
        <w:rPr>
          <w:b/>
        </w:rPr>
      </w:pPr>
      <w:r w:rsidRPr="002F234F">
        <w:rPr>
          <w:b/>
          <w:bCs w:val="0"/>
        </w:rPr>
        <w:t xml:space="preserve">Installation </w:t>
      </w:r>
      <w:r>
        <w:rPr>
          <w:b/>
          <w:bCs w:val="0"/>
        </w:rPr>
        <w:t>H</w:t>
      </w:r>
      <w:r w:rsidRPr="002F234F">
        <w:rPr>
          <w:b/>
          <w:bCs w:val="0"/>
        </w:rPr>
        <w:t xml:space="preserve">eight: </w:t>
      </w:r>
      <w:r w:rsidRPr="003635F1">
        <w:rPr>
          <w:bCs w:val="0"/>
        </w:rPr>
        <w:t>In theory, the closer the microphone is to the speaker, the better. However, considering that the microphone is too low, there may be a risk of damage or falling. Therefore, it is recommended to stay as close to the speech area as possible according to the situation on the spot.</w:t>
      </w:r>
    </w:p>
    <w:p w14:paraId="441FD717" w14:textId="77777777" w:rsidR="001542CB" w:rsidRDefault="001542CB" w:rsidP="001542CB">
      <w:pPr>
        <w:pStyle w:val="a1"/>
        <w:numPr>
          <w:ilvl w:val="0"/>
          <w:numId w:val="0"/>
        </w:numPr>
        <w:ind w:left="227"/>
        <w:rPr>
          <w:b/>
        </w:rPr>
      </w:pPr>
      <w:r w:rsidRPr="003635F1">
        <w:rPr>
          <w:bCs w:val="0"/>
        </w:rPr>
        <w:t>It is recommended to be installed in front of the lectern, 2-2.5 meters horizontally from the blackboard, 2.3-2.6 meters high from the ground is appropriate, so that teachers can move around to take care of the two sides of the amplification, while considering the safety of flexible processing.</w:t>
      </w:r>
    </w:p>
    <w:p w14:paraId="148B578A" w14:textId="77777777" w:rsidR="001542CB" w:rsidRDefault="001542CB" w:rsidP="001542CB">
      <w:pPr>
        <w:pStyle w:val="a1"/>
      </w:pPr>
      <w:r w:rsidRPr="00F161A2">
        <w:rPr>
          <w:b/>
          <w:bCs w:val="0"/>
        </w:rPr>
        <w:t xml:space="preserve">Installation </w:t>
      </w:r>
      <w:r>
        <w:rPr>
          <w:b/>
          <w:bCs w:val="0"/>
        </w:rPr>
        <w:t>M</w:t>
      </w:r>
      <w:r w:rsidRPr="00F161A2">
        <w:rPr>
          <w:b/>
          <w:bCs w:val="0"/>
        </w:rPr>
        <w:t xml:space="preserve">ethod and </w:t>
      </w:r>
      <w:r>
        <w:rPr>
          <w:b/>
          <w:bCs w:val="0"/>
        </w:rPr>
        <w:t>L</w:t>
      </w:r>
      <w:r w:rsidRPr="00F161A2">
        <w:rPr>
          <w:b/>
          <w:bCs w:val="0"/>
        </w:rPr>
        <w:t xml:space="preserve">ocation: </w:t>
      </w:r>
      <w:r w:rsidRPr="0090513D">
        <w:rPr>
          <w:bCs w:val="0"/>
        </w:rPr>
        <w:t>It is hoisted by the derrick, centered horizontally near the platform, and the microphone plate is placed toward the platform area, focusing on picking up the teacher's lecture sound in the platform area.</w:t>
      </w:r>
    </w:p>
    <w:p w14:paraId="40A9F5DE" w14:textId="77777777" w:rsidR="001542CB" w:rsidRPr="00ED51F2" w:rsidRDefault="001542CB" w:rsidP="001542CB">
      <w:pPr>
        <w:pStyle w:val="a1"/>
      </w:pPr>
      <w:r>
        <w:rPr>
          <w:b/>
        </w:rPr>
        <w:t>D</w:t>
      </w:r>
      <w:r w:rsidRPr="00B44063">
        <w:rPr>
          <w:b/>
        </w:rPr>
        <w:t>errick</w:t>
      </w:r>
      <w:r>
        <w:rPr>
          <w:b/>
        </w:rPr>
        <w:t xml:space="preserve"> </w:t>
      </w:r>
      <w:r w:rsidRPr="00B44063">
        <w:rPr>
          <w:b/>
        </w:rPr>
        <w:t>Length</w:t>
      </w:r>
      <w:r>
        <w:rPr>
          <w:rFonts w:hint="eastAsia"/>
          <w:b/>
        </w:rPr>
        <w:t>:</w:t>
      </w:r>
      <w:r>
        <w:rPr>
          <w:b/>
        </w:rPr>
        <w:t xml:space="preserve"> </w:t>
      </w:r>
      <w:r w:rsidRPr="001142B6">
        <w:rPr>
          <w:bCs w:val="0"/>
        </w:rPr>
        <w:t>The microphone is stuck on the boom and fixed. The length of the boom depends on the height of the classroom. Generally, 0.6-1.2 meters telescopic boom is used for classrooms about 3.5 meters high. Finally, the microphone should be 2.3-2.6 meters away from the ground. The microphone should face down 30-45 degrees and point to the teacher's head and mouth.</w:t>
      </w:r>
    </w:p>
    <w:p w14:paraId="534A09FB" w14:textId="77777777" w:rsidR="001542CB" w:rsidRPr="00282605" w:rsidRDefault="001542CB" w:rsidP="004859B5">
      <w:pPr>
        <w:pStyle w:val="21"/>
        <w:spacing w:before="840" w:after="40"/>
        <w:ind w:left="480" w:hanging="480"/>
      </w:pPr>
      <w:r>
        <w:rPr>
          <w:rFonts w:hint="eastAsia"/>
        </w:rPr>
        <w:lastRenderedPageBreak/>
        <w:t xml:space="preserve"> </w:t>
      </w:r>
      <w:r w:rsidRPr="007963ED">
        <w:t>Speaker</w:t>
      </w:r>
      <w:r>
        <w:t xml:space="preserve"> </w:t>
      </w:r>
      <w:r w:rsidRPr="007F552D">
        <w:t>Installation</w:t>
      </w:r>
    </w:p>
    <w:p w14:paraId="5A6DD532" w14:textId="77777777" w:rsidR="001542CB" w:rsidRPr="000E4ECB" w:rsidRDefault="001542CB" w:rsidP="001542CB">
      <w:pPr>
        <w:pStyle w:val="a1"/>
        <w:numPr>
          <w:ilvl w:val="0"/>
          <w:numId w:val="21"/>
        </w:numPr>
        <w:rPr>
          <w:b/>
        </w:rPr>
      </w:pPr>
      <w:r w:rsidRPr="007963ED">
        <w:rPr>
          <w:b/>
          <w:bCs w:val="0"/>
        </w:rPr>
        <w:t xml:space="preserve">Installation Height: </w:t>
      </w:r>
      <w:r w:rsidRPr="007963ED">
        <w:t>The recommended height from the ground is 2.0-2.6 meters.</w:t>
      </w:r>
    </w:p>
    <w:p w14:paraId="4298D866" w14:textId="77777777" w:rsidR="001542CB" w:rsidRPr="001876EB" w:rsidRDefault="001542CB" w:rsidP="001542CB">
      <w:pPr>
        <w:pStyle w:val="a1"/>
      </w:pPr>
      <w:r w:rsidRPr="00FA1659">
        <w:rPr>
          <w:b/>
          <w:bCs w:val="0"/>
        </w:rPr>
        <w:t xml:space="preserve">Installation </w:t>
      </w:r>
      <w:r>
        <w:rPr>
          <w:b/>
          <w:bCs w:val="0"/>
        </w:rPr>
        <w:t>M</w:t>
      </w:r>
      <w:r w:rsidRPr="00FA1659">
        <w:rPr>
          <w:b/>
          <w:bCs w:val="0"/>
        </w:rPr>
        <w:t xml:space="preserve">ethod and </w:t>
      </w:r>
      <w:r>
        <w:rPr>
          <w:b/>
          <w:bCs w:val="0"/>
        </w:rPr>
        <w:t>L</w:t>
      </w:r>
      <w:r w:rsidRPr="00FA1659">
        <w:rPr>
          <w:b/>
          <w:bCs w:val="0"/>
        </w:rPr>
        <w:t>ocation:</w:t>
      </w:r>
      <w:r>
        <w:rPr>
          <w:b/>
          <w:bCs w:val="0"/>
        </w:rPr>
        <w:t xml:space="preserve"> </w:t>
      </w:r>
      <w:r w:rsidRPr="006D4E8B">
        <w:t>The bracket is wall mounted. It is recommended to be installed in the middle of the left and right sides of the classroom. The distance from the microphone is more than 3 meters in a straight line. There should be no fans or beams in the middle to avoid affecting the microphone sound field learning</w:t>
      </w:r>
      <w:r w:rsidRPr="00FA1659">
        <w:t>.</w:t>
      </w:r>
      <w:r>
        <w:t xml:space="preserve"> </w:t>
      </w:r>
      <w:r w:rsidRPr="006D4E8B">
        <w:t>Choose this location for installation. On the one hand, the speaker can take care of the students in the back row. On the other hand, the time of sound returning to the speaker is short, and the hearing experience is more comfortable. When there are many glass surfaces, they can be installed on the column.</w:t>
      </w:r>
      <w:r>
        <w:t xml:space="preserve"> </w:t>
      </w:r>
      <w:r w:rsidRPr="006D4E8B">
        <w:t>For classrooms with an area of less than 90 square meters, install a microphone and a pair of speakers in the middle of the classroom. For classrooms with an area of more than 100 square meters, install 4 or 6 speakers or more.</w:t>
      </w:r>
    </w:p>
    <w:p w14:paraId="7CB296D8" w14:textId="77777777" w:rsidR="001542CB" w:rsidRPr="00282605" w:rsidRDefault="001542CB" w:rsidP="001542CB">
      <w:pPr>
        <w:pStyle w:val="21"/>
        <w:spacing w:before="40" w:after="40"/>
        <w:ind w:left="480" w:hanging="480"/>
      </w:pPr>
      <w:r>
        <w:rPr>
          <w:rFonts w:hint="eastAsia"/>
        </w:rPr>
        <w:t xml:space="preserve"> </w:t>
      </w:r>
      <w:r w:rsidRPr="009F3D85">
        <w:t>Socket</w:t>
      </w:r>
      <w:r>
        <w:t xml:space="preserve"> </w:t>
      </w:r>
      <w:r w:rsidRPr="007F552D">
        <w:t>Installation</w:t>
      </w:r>
    </w:p>
    <w:p w14:paraId="6A51DBD8" w14:textId="77777777" w:rsidR="001542CB" w:rsidRDefault="001542CB" w:rsidP="001542CB">
      <w:pPr>
        <w:pStyle w:val="Text"/>
      </w:pPr>
      <w:r w:rsidRPr="003B30CE">
        <w:t>An optional socket panel with a USB socket can be installed next to the speaker for easy access to the microphone and speaker. It can also be powered by a USB adapter or directly use a device with a USB interface (TV or large display, etc.).</w:t>
      </w:r>
    </w:p>
    <w:p w14:paraId="616BE594" w14:textId="77777777" w:rsidR="001542CB" w:rsidRDefault="001542CB" w:rsidP="001542CB">
      <w:pPr>
        <w:pStyle w:val="Figure"/>
        <w:spacing w:beforeLines="80" w:before="249" w:line="240" w:lineRule="exact"/>
        <w:jc w:val="left"/>
      </w:pPr>
      <w:r>
        <w:rPr>
          <w:noProof/>
        </w:rPr>
        <w:drawing>
          <wp:inline distT="0" distB="0" distL="0" distR="0" wp14:anchorId="2FE03D15" wp14:editId="48942DF0">
            <wp:extent cx="448334" cy="216000"/>
            <wp:effectExtent l="0" t="0" r="0" b="0"/>
            <wp:docPr id="243" name="图片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图片 243"/>
                    <pic:cNvPicPr/>
                  </pic:nvPicPr>
                  <pic:blipFill rotWithShape="1">
                    <a:blip r:embed="rId23"/>
                    <a:srcRect b="8125"/>
                    <a:stretch/>
                  </pic:blipFill>
                  <pic:spPr bwMode="auto">
                    <a:xfrm>
                      <a:off x="0" y="0"/>
                      <a:ext cx="448334" cy="216000"/>
                    </a:xfrm>
                    <a:prstGeom prst="rect">
                      <a:avLst/>
                    </a:prstGeom>
                    <a:ln>
                      <a:noFill/>
                    </a:ln>
                    <a:extLst>
                      <a:ext uri="{53640926-AAD7-44D8-BBD7-CCE9431645EC}">
                        <a14:shadowObscured xmlns:a14="http://schemas.microsoft.com/office/drawing/2010/main"/>
                      </a:ext>
                    </a:extLst>
                  </pic:spPr>
                </pic:pic>
              </a:graphicData>
            </a:graphic>
          </wp:inline>
        </w:drawing>
      </w:r>
    </w:p>
    <w:p w14:paraId="03533F21" w14:textId="77777777" w:rsidR="001542CB" w:rsidRPr="00544730" w:rsidRDefault="001542CB" w:rsidP="001542CB">
      <w:pPr>
        <w:pStyle w:val="Text"/>
        <w:rPr>
          <w:rFonts w:cs="Arial"/>
        </w:rPr>
      </w:pPr>
      <w:r w:rsidRPr="00544730">
        <w:rPr>
          <w:rFonts w:cs="Arial"/>
          <w:szCs w:val="15"/>
        </w:rPr>
        <w:t>When the microphone and speaker are connected to the same wall plug for power supply, the microphone and speaker need to be turned on or off at the same time.</w:t>
      </w:r>
    </w:p>
    <w:p w14:paraId="2BA978BB" w14:textId="77777777" w:rsidR="001542CB" w:rsidRPr="003E2468" w:rsidRDefault="001542CB" w:rsidP="0019032D">
      <w:pPr>
        <w:pStyle w:val="21"/>
        <w:spacing w:before="40" w:after="40"/>
        <w:ind w:left="480" w:hanging="480"/>
      </w:pPr>
      <w:r>
        <w:rPr>
          <w:rFonts w:hint="eastAsia"/>
        </w:rPr>
        <w:t xml:space="preserve"> </w:t>
      </w:r>
      <w:r w:rsidRPr="003B30CE">
        <w:t>Switch</w:t>
      </w:r>
      <w:r>
        <w:t xml:space="preserve"> </w:t>
      </w:r>
      <w:r w:rsidRPr="007F552D">
        <w:t>Installation</w:t>
      </w:r>
    </w:p>
    <w:p w14:paraId="1F896A11" w14:textId="77777777" w:rsidR="001542CB" w:rsidRPr="003E2468" w:rsidRDefault="001542CB" w:rsidP="001542CB">
      <w:pPr>
        <w:pStyle w:val="Text"/>
      </w:pPr>
      <w:r w:rsidRPr="003B30CE">
        <w:t>You can choose a single switch panel, installed on the side of the door or the blackboard, with a label, easy for teachers to open and close.</w:t>
      </w:r>
    </w:p>
    <w:p w14:paraId="75B6C745" w14:textId="77777777" w:rsidR="001542CB" w:rsidRPr="00DA03D3" w:rsidRDefault="001542CB" w:rsidP="0019032D">
      <w:pPr>
        <w:pStyle w:val="21"/>
        <w:spacing w:before="40" w:after="40"/>
        <w:ind w:left="482" w:hanging="482"/>
      </w:pPr>
      <w:r>
        <w:rPr>
          <w:rFonts w:hint="eastAsia"/>
        </w:rPr>
        <w:t xml:space="preserve"> </w:t>
      </w:r>
      <w:r w:rsidRPr="003B30CE">
        <w:t>Remote Control</w:t>
      </w:r>
      <w:r>
        <w:t xml:space="preserve"> </w:t>
      </w:r>
      <w:r w:rsidRPr="007F552D">
        <w:t>Installation</w:t>
      </w:r>
    </w:p>
    <w:p w14:paraId="00078BA5" w14:textId="77777777" w:rsidR="001542CB" w:rsidRDefault="001542CB" w:rsidP="001542CB">
      <w:pPr>
        <w:pStyle w:val="Text"/>
      </w:pPr>
      <w:r w:rsidRPr="007F552D">
        <w:t>The remote control comes with its own hanger, which can be fixed on the edge of the blackboard or on the podium. The remote control is labeled with a label, which is easy for teachers to place after use.</w:t>
      </w:r>
    </w:p>
    <w:p w14:paraId="3C84E9DF" w14:textId="77777777" w:rsidR="001542CB" w:rsidRPr="00DA03D3" w:rsidRDefault="001542CB" w:rsidP="0019032D">
      <w:pPr>
        <w:pStyle w:val="21"/>
        <w:spacing w:before="40" w:after="40"/>
        <w:ind w:left="482" w:hanging="482"/>
      </w:pPr>
      <w:r>
        <w:t xml:space="preserve"> </w:t>
      </w:r>
      <w:r w:rsidRPr="006D4E8B">
        <w:t xml:space="preserve">Weak </w:t>
      </w:r>
      <w:r>
        <w:t>C</w:t>
      </w:r>
      <w:r w:rsidRPr="006D4E8B">
        <w:t xml:space="preserve">urrent </w:t>
      </w:r>
      <w:r>
        <w:t>W</w:t>
      </w:r>
      <w:r w:rsidRPr="006D4E8B">
        <w:t>iring</w:t>
      </w:r>
    </w:p>
    <w:p w14:paraId="520CDAF1" w14:textId="77777777" w:rsidR="001542CB" w:rsidRDefault="001542CB" w:rsidP="001542CB">
      <w:pPr>
        <w:pStyle w:val="Text"/>
      </w:pPr>
      <w:r w:rsidRPr="00453512">
        <w:t>The wiring of the classroom should be in accordance with the comprehensive wiring standard for weak current and the requirements of the school. The strong current and weak current should be routed separately, and the lines should be hidden as far as possible. PVC grooves or pipes can be laid; Microphone cable with shielding copper core is recommended, and speaker cable with shielding copper core of 300 is recommended.</w:t>
      </w:r>
    </w:p>
    <w:p w14:paraId="5238293D" w14:textId="77777777" w:rsidR="001542CB" w:rsidRPr="00DA03D3" w:rsidRDefault="001542CB" w:rsidP="0019032D">
      <w:pPr>
        <w:pStyle w:val="21"/>
        <w:spacing w:before="40" w:after="40"/>
        <w:ind w:left="482" w:hanging="482"/>
      </w:pPr>
      <w:r>
        <w:t xml:space="preserve"> </w:t>
      </w:r>
      <w:r w:rsidRPr="00FF4641">
        <w:t xml:space="preserve">Acceptance </w:t>
      </w:r>
      <w:r>
        <w:t>T</w:t>
      </w:r>
      <w:r w:rsidRPr="00FF4641">
        <w:t>est</w:t>
      </w:r>
    </w:p>
    <w:p w14:paraId="4F92F342" w14:textId="77777777" w:rsidR="001542CB" w:rsidRDefault="001542CB" w:rsidP="001542CB">
      <w:pPr>
        <w:pStyle w:val="Text"/>
      </w:pPr>
      <w:r w:rsidRPr="00FF4641">
        <w:t>After installation, male voice and female voice tests, empty classroom and full seat tests shall be carried out to ensure user satisfaction.</w:t>
      </w:r>
    </w:p>
    <w:p w14:paraId="538B0C9B" w14:textId="77777777" w:rsidR="001542CB" w:rsidRDefault="001542CB" w:rsidP="001542CB">
      <w:pPr>
        <w:pStyle w:val="Text"/>
      </w:pPr>
      <w:r w:rsidRPr="00FF4641">
        <w:t>Test index 1: Speech intelligibility: It should be clear and not muddy.</w:t>
      </w:r>
    </w:p>
    <w:p w14:paraId="186F8A27" w14:textId="77777777" w:rsidR="001542CB" w:rsidRPr="00453512" w:rsidRDefault="001542CB" w:rsidP="001542CB">
      <w:pPr>
        <w:pStyle w:val="Text"/>
      </w:pPr>
      <w:r w:rsidRPr="00EE409B">
        <w:t xml:space="preserve">Test index 2: </w:t>
      </w:r>
      <w:r w:rsidRPr="0056280B">
        <w:t>The sound pressure of human voice is recommended to reach about 70~75db, and it is best to reach 80db.</w:t>
      </w:r>
    </w:p>
    <w:p w14:paraId="0A13A69B" w14:textId="77777777" w:rsidR="001542CB" w:rsidRDefault="001542CB" w:rsidP="001542CB">
      <w:pPr>
        <w:pStyle w:val="Text"/>
      </w:pPr>
      <w:r w:rsidRPr="00760329">
        <w:t>Test index 3: It is better to cover the platform for the pickup distance of vocal reinforcement.</w:t>
      </w:r>
    </w:p>
    <w:p w14:paraId="55DEADB6" w14:textId="5ABAF968" w:rsidR="001542CB" w:rsidRPr="006D4E8B" w:rsidRDefault="001542CB" w:rsidP="001542CB">
      <w:pPr>
        <w:pStyle w:val="Text"/>
      </w:pPr>
      <w:r w:rsidRPr="00AF3710">
        <w:t>Test index 4: When the empty classroom is used, there should be no howling, and the echo trail should be adjusted to the minimum, so that the teacher who is full can hear clearly.</w:t>
      </w:r>
    </w:p>
    <w:p w14:paraId="0D3214C4" w14:textId="33835295" w:rsidR="001542CB" w:rsidRPr="00FF1DAA" w:rsidRDefault="001542CB" w:rsidP="0019032D">
      <w:pPr>
        <w:pStyle w:val="10"/>
        <w:spacing w:before="0" w:after="80"/>
        <w:rPr>
          <w:lang w:eastAsia="zh-CN"/>
        </w:rPr>
      </w:pPr>
      <w:r>
        <w:rPr>
          <w:lang w:eastAsia="zh-CN"/>
        </w:rPr>
        <w:br w:type="column"/>
      </w:r>
      <w:r w:rsidRPr="007F552D">
        <w:rPr>
          <w:lang w:eastAsia="zh-CN"/>
        </w:rPr>
        <w:t>Problem and Solution</w:t>
      </w:r>
    </w:p>
    <w:p w14:paraId="555360B8" w14:textId="77777777" w:rsidR="001542CB" w:rsidRPr="00C1697E" w:rsidRDefault="001542CB" w:rsidP="001542CB">
      <w:pPr>
        <w:pStyle w:val="a1"/>
        <w:numPr>
          <w:ilvl w:val="0"/>
          <w:numId w:val="23"/>
        </w:numPr>
        <w:rPr>
          <w:b/>
          <w:bCs w:val="0"/>
        </w:rPr>
      </w:pPr>
      <w:r w:rsidRPr="00B0462A">
        <w:rPr>
          <w:b/>
          <w:bCs w:val="0"/>
        </w:rPr>
        <w:t>Howling appears at startup</w:t>
      </w:r>
    </w:p>
    <w:p w14:paraId="7AB2518D" w14:textId="77777777" w:rsidR="001542CB" w:rsidRPr="002B69CD" w:rsidRDefault="001542CB" w:rsidP="001542CB">
      <w:pPr>
        <w:pStyle w:val="Text"/>
        <w:ind w:left="227"/>
      </w:pPr>
      <w:r w:rsidRPr="00B0462A">
        <w:t>For example, it is normal for the microphone to whistle slightly when it is just started. When the device is just started, it needs to learn to adapt to the live sound field environment, and it will stop automatically after the learning is completed.</w:t>
      </w:r>
    </w:p>
    <w:p w14:paraId="25EF7ED8" w14:textId="77777777" w:rsidR="001542CB" w:rsidRPr="00C1697E" w:rsidRDefault="001542CB" w:rsidP="001542CB">
      <w:pPr>
        <w:pStyle w:val="a1"/>
        <w:numPr>
          <w:ilvl w:val="0"/>
          <w:numId w:val="23"/>
        </w:numPr>
        <w:rPr>
          <w:b/>
          <w:bCs w:val="0"/>
        </w:rPr>
      </w:pPr>
      <w:r>
        <w:rPr>
          <w:b/>
          <w:bCs w:val="0"/>
        </w:rPr>
        <w:t>P</w:t>
      </w:r>
      <w:r w:rsidRPr="00B0462A">
        <w:rPr>
          <w:b/>
          <w:bCs w:val="0"/>
        </w:rPr>
        <w:t>ersistent howling</w:t>
      </w:r>
    </w:p>
    <w:p w14:paraId="6FE1D83E" w14:textId="77777777" w:rsidR="001542CB" w:rsidRDefault="001542CB" w:rsidP="001542CB">
      <w:pPr>
        <w:pStyle w:val="Text"/>
        <w:ind w:left="227"/>
      </w:pPr>
      <w:r w:rsidRPr="00B0462A">
        <w:t xml:space="preserve">First, rule out whether the speaker is too </w:t>
      </w:r>
      <w:r>
        <w:t>near</w:t>
      </w:r>
      <w:r w:rsidRPr="00B0462A">
        <w:t xml:space="preserve"> to the microphone, and whether the distance is more than 3 meters. Check to see if the speaker volume or microphone volume is too </w:t>
      </w:r>
      <w:proofErr w:type="gramStart"/>
      <w:r w:rsidRPr="00B0462A">
        <w:t>loud, and</w:t>
      </w:r>
      <w:proofErr w:type="gramEnd"/>
      <w:r w:rsidRPr="00B0462A">
        <w:t xml:space="preserve"> try turning the volume down. The volume can be adjusted according to the on-site environment to meet the needs. If the volume of the speaker is too large, it will not only damage the hearing of the students, but also easily produce howling.</w:t>
      </w:r>
    </w:p>
    <w:p w14:paraId="4631B012" w14:textId="77777777" w:rsidR="001542CB" w:rsidRPr="00C1697E" w:rsidRDefault="001542CB" w:rsidP="001542CB">
      <w:pPr>
        <w:pStyle w:val="a1"/>
        <w:rPr>
          <w:b/>
          <w:bCs w:val="0"/>
        </w:rPr>
      </w:pPr>
      <w:r w:rsidRPr="008377A8">
        <w:rPr>
          <w:b/>
          <w:bCs w:val="0"/>
        </w:rPr>
        <w:t>The sound reverberation is not clear</w:t>
      </w:r>
    </w:p>
    <w:p w14:paraId="7B3C6B97" w14:textId="77777777" w:rsidR="001542CB" w:rsidRPr="008377A8" w:rsidRDefault="001542CB" w:rsidP="001542CB">
      <w:pPr>
        <w:pStyle w:val="Text"/>
        <w:ind w:left="227"/>
      </w:pPr>
      <w:r w:rsidRPr="008377A8">
        <w:t>First check whether the room is too small and the reverberation is too large, and then check the settings of the power amplifier or speaker EQ to see if the low frequency part is adjusted too much.</w:t>
      </w:r>
    </w:p>
    <w:p w14:paraId="57F883E1" w14:textId="77777777" w:rsidR="001542CB" w:rsidRPr="00C1697E" w:rsidRDefault="001542CB" w:rsidP="001542CB">
      <w:pPr>
        <w:pStyle w:val="a1"/>
        <w:rPr>
          <w:b/>
          <w:bCs w:val="0"/>
        </w:rPr>
      </w:pPr>
      <w:r w:rsidRPr="008377A8">
        <w:rPr>
          <w:b/>
          <w:bCs w:val="0"/>
        </w:rPr>
        <w:t>No sound reinforcement (check the following steps)</w:t>
      </w:r>
    </w:p>
    <w:p w14:paraId="73E82AAC" w14:textId="77777777" w:rsidR="001542CB" w:rsidRDefault="001542CB" w:rsidP="001542CB">
      <w:pPr>
        <w:pStyle w:val="a1"/>
        <w:numPr>
          <w:ilvl w:val="1"/>
          <w:numId w:val="16"/>
        </w:numPr>
        <w:ind w:left="454" w:hanging="227"/>
      </w:pPr>
      <w:r w:rsidRPr="008377A8">
        <w:t>Check whether the indicator light at the microphone cover is on. If it is not on, it means that it is not activated. You need to check the power supply line.</w:t>
      </w:r>
      <w:r>
        <w:t xml:space="preserve"> </w:t>
      </w:r>
      <w:r w:rsidRPr="008377A8">
        <w:t>If the red light is on, it means that the microphone is in the state of stopping the amplification at this time, and the remote control can be used to start the amplification;</w:t>
      </w:r>
    </w:p>
    <w:p w14:paraId="2CBA03D1" w14:textId="77777777" w:rsidR="001542CB" w:rsidRDefault="001542CB" w:rsidP="001542CB">
      <w:pPr>
        <w:pStyle w:val="a1"/>
        <w:numPr>
          <w:ilvl w:val="1"/>
          <w:numId w:val="16"/>
        </w:numPr>
        <w:ind w:left="454" w:hanging="227"/>
      </w:pPr>
      <w:r w:rsidRPr="00A55B76">
        <w:t>If there is no sound when the indicator light is in the green amplification state, first confirm whether the speaker is powered on and the volume is turned on;</w:t>
      </w:r>
    </w:p>
    <w:p w14:paraId="7731422A" w14:textId="77777777" w:rsidR="001542CB" w:rsidRDefault="001542CB" w:rsidP="001542CB">
      <w:pPr>
        <w:pStyle w:val="a1"/>
        <w:numPr>
          <w:ilvl w:val="1"/>
          <w:numId w:val="16"/>
        </w:numPr>
        <w:ind w:left="454" w:hanging="227"/>
      </w:pPr>
      <w:r w:rsidRPr="00A55B76">
        <w:t>If there is no problem with the microphone and the speaker, check whether there is any error in the wiring of the audio output line. If the line is not wrong, unplug the 3.5mm audio cable from the microphone, connect it to the mobile phone to play sound, and check whether the line is normal;</w:t>
      </w:r>
    </w:p>
    <w:p w14:paraId="37C42BE9" w14:textId="77777777" w:rsidR="001542CB" w:rsidRDefault="001542CB" w:rsidP="001542CB">
      <w:pPr>
        <w:pStyle w:val="a1"/>
        <w:numPr>
          <w:ilvl w:val="1"/>
          <w:numId w:val="16"/>
        </w:numPr>
        <w:ind w:left="454" w:hanging="227"/>
      </w:pPr>
      <w:r w:rsidRPr="00A55B76">
        <w:t>If the above steps are all correct, you can replace the microphone and test again.</w:t>
      </w:r>
    </w:p>
    <w:p w14:paraId="7BD55DC9" w14:textId="77777777" w:rsidR="001542CB" w:rsidRPr="00570881" w:rsidRDefault="001542CB" w:rsidP="001542CB">
      <w:pPr>
        <w:pStyle w:val="a1"/>
        <w:rPr>
          <w:b/>
          <w:bCs w:val="0"/>
        </w:rPr>
      </w:pPr>
      <w:r>
        <w:rPr>
          <w:b/>
          <w:bCs w:val="0"/>
        </w:rPr>
        <w:t>L</w:t>
      </w:r>
      <w:r w:rsidRPr="00132382">
        <w:rPr>
          <w:b/>
          <w:bCs w:val="0"/>
        </w:rPr>
        <w:t xml:space="preserve">ow </w:t>
      </w:r>
      <w:r>
        <w:rPr>
          <w:b/>
          <w:bCs w:val="0"/>
        </w:rPr>
        <w:t>V</w:t>
      </w:r>
      <w:r w:rsidRPr="00132382">
        <w:rPr>
          <w:b/>
          <w:bCs w:val="0"/>
        </w:rPr>
        <w:t>olume</w:t>
      </w:r>
    </w:p>
    <w:p w14:paraId="437BE78C" w14:textId="77777777" w:rsidR="001542CB" w:rsidRPr="00800049" w:rsidRDefault="001542CB" w:rsidP="001542CB">
      <w:pPr>
        <w:pStyle w:val="Text"/>
        <w:ind w:left="227"/>
        <w:rPr>
          <w:b/>
          <w:bCs/>
        </w:rPr>
      </w:pPr>
      <w:r w:rsidRPr="00132382">
        <w:t>After turning on the amplifier, if the volume is low, you can use the remote control to adjust the volume to see if the microphone volume is set too low, or check whether the speaker volume is set too low.</w:t>
      </w:r>
    </w:p>
    <w:p w14:paraId="036EC5B2" w14:textId="77777777" w:rsidR="001542CB" w:rsidRPr="00C1697E" w:rsidRDefault="001542CB" w:rsidP="001542CB">
      <w:pPr>
        <w:pStyle w:val="a1"/>
        <w:rPr>
          <w:b/>
          <w:bCs w:val="0"/>
        </w:rPr>
      </w:pPr>
      <w:r w:rsidRPr="00132382">
        <w:rPr>
          <w:b/>
          <w:bCs w:val="0"/>
        </w:rPr>
        <w:t>The remote control does not respond</w:t>
      </w:r>
    </w:p>
    <w:p w14:paraId="4BA2FD5A" w14:textId="77777777" w:rsidR="001542CB" w:rsidRDefault="001542CB" w:rsidP="001542CB">
      <w:pPr>
        <w:pStyle w:val="Text"/>
        <w:ind w:left="227"/>
      </w:pPr>
      <w:r w:rsidRPr="00132382">
        <w:t>When the remote control controls the microphone, a prompt sound will be played from the speaker. If there is no response, you can check the following points:</w:t>
      </w:r>
      <w:r>
        <w:t xml:space="preserve"> </w:t>
      </w:r>
    </w:p>
    <w:p w14:paraId="46DE4EAB" w14:textId="77777777" w:rsidR="001542CB" w:rsidRDefault="001542CB" w:rsidP="001542CB">
      <w:pPr>
        <w:pStyle w:val="a1"/>
        <w:numPr>
          <w:ilvl w:val="1"/>
          <w:numId w:val="16"/>
        </w:numPr>
        <w:ind w:left="454" w:hanging="227"/>
      </w:pPr>
      <w:r w:rsidRPr="00132382">
        <w:t>Make sure the remote control has batteries installed;</w:t>
      </w:r>
    </w:p>
    <w:p w14:paraId="597CE251" w14:textId="77777777" w:rsidR="001542CB" w:rsidRDefault="001542CB" w:rsidP="001542CB">
      <w:pPr>
        <w:pStyle w:val="a1"/>
        <w:numPr>
          <w:ilvl w:val="1"/>
          <w:numId w:val="16"/>
        </w:numPr>
        <w:ind w:left="454" w:hanging="227"/>
      </w:pPr>
      <w:r w:rsidRPr="00132382">
        <w:t>The remote control is infrared control, it is necessary to aim at the infrared receiving port of the microphone as much as possible, and the distance is within 3 meters;</w:t>
      </w:r>
    </w:p>
    <w:p w14:paraId="2703225B" w14:textId="20C2A6F2" w:rsidR="001542CB" w:rsidRDefault="001542CB" w:rsidP="001542CB">
      <w:pPr>
        <w:pStyle w:val="a1"/>
        <w:numPr>
          <w:ilvl w:val="1"/>
          <w:numId w:val="16"/>
        </w:numPr>
        <w:ind w:left="454" w:hanging="227"/>
      </w:pPr>
      <w:r w:rsidRPr="00132382">
        <w:t>Observe the color of the indicator light of the microphone, it will be red when the amplification is stopped, and green when the amplification is turned on. If the indicator light can be switched normally during control, it means that there is no problem with the remote control, and if there is no prompt sound, it is necessary to check the problem of outputting to the speaker.</w:t>
      </w:r>
    </w:p>
    <w:p w14:paraId="00651A0B" w14:textId="77777777" w:rsidR="001542CB" w:rsidRDefault="001542CB" w:rsidP="00E51BFE">
      <w:pPr>
        <w:pStyle w:val="Text"/>
        <w:jc w:val="right"/>
      </w:pPr>
    </w:p>
    <w:p w14:paraId="6BB6E044" w14:textId="77777777" w:rsidR="001542CB" w:rsidRDefault="001542CB" w:rsidP="00E51BFE">
      <w:pPr>
        <w:pStyle w:val="Text"/>
        <w:jc w:val="right"/>
      </w:pPr>
    </w:p>
    <w:p w14:paraId="14932101" w14:textId="77777777" w:rsidR="001542CB" w:rsidRDefault="001542CB" w:rsidP="00E51BFE">
      <w:pPr>
        <w:pStyle w:val="Text"/>
        <w:jc w:val="right"/>
      </w:pPr>
    </w:p>
    <w:p w14:paraId="3DD2DD90" w14:textId="77777777" w:rsidR="001542CB" w:rsidRDefault="001542CB" w:rsidP="00E51BFE">
      <w:pPr>
        <w:pStyle w:val="Text"/>
        <w:jc w:val="right"/>
      </w:pPr>
    </w:p>
    <w:p w14:paraId="1C05523D" w14:textId="4DB5F3CC" w:rsidR="0026231A" w:rsidRPr="00E51BFE" w:rsidRDefault="00363EB0" w:rsidP="00E51BFE">
      <w:pPr>
        <w:pStyle w:val="Text"/>
        <w:jc w:val="right"/>
      </w:pPr>
      <w:r w:rsidRPr="00363EB0">
        <w:t>079.79.1101521</w:t>
      </w:r>
      <w:r w:rsidR="00E51BFE" w:rsidRPr="00E51BFE">
        <w:t>_V</w:t>
      </w:r>
      <w:r>
        <w:t>1</w:t>
      </w:r>
      <w:r w:rsidR="004C4DE8">
        <w:t>.0</w:t>
      </w:r>
    </w:p>
    <w:sectPr w:rsidR="0026231A" w:rsidRPr="00E51BFE" w:rsidSect="001542CB">
      <w:type w:val="continuous"/>
      <w:pgSz w:w="11907" w:h="16840" w:code="9"/>
      <w:pgMar w:top="567" w:right="680" w:bottom="567" w:left="680" w:header="0" w:footer="340" w:gutter="0"/>
      <w:cols w:num="2" w:space="5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C34308" w14:textId="77777777" w:rsidR="00E65282" w:rsidRDefault="00E65282" w:rsidP="0078616E">
      <w:r>
        <w:separator/>
      </w:r>
    </w:p>
  </w:endnote>
  <w:endnote w:type="continuationSeparator" w:id="0">
    <w:p w14:paraId="272D3380" w14:textId="77777777" w:rsidR="00E65282" w:rsidRDefault="00E65282" w:rsidP="007861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ource Sans Pro">
    <w:panose1 w:val="020B0503030403020204"/>
    <w:charset w:val="00"/>
    <w:family w:val="swiss"/>
    <w:pitch w:val="variable"/>
    <w:sig w:usb0="20000007" w:usb1="00000001" w:usb2="00000000" w:usb3="00000000" w:csb0="00000193" w:csb1="00000000"/>
  </w:font>
  <w:font w:name="思源黑体 CN Normal">
    <w:panose1 w:val="020B0400000000000000"/>
    <w:charset w:val="86"/>
    <w:family w:val="swiss"/>
    <w:notTrueType/>
    <w:pitch w:val="variable"/>
    <w:sig w:usb0="20000207" w:usb1="2ADF3C10" w:usb2="00000016" w:usb3="00000000" w:csb0="00060107"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新宋体">
    <w:panose1 w:val="02010609030101010101"/>
    <w:charset w:val="86"/>
    <w:family w:val="modern"/>
    <w:pitch w:val="fixed"/>
    <w:sig w:usb0="00000283" w:usb1="288F0000" w:usb2="00000016" w:usb3="00000000" w:csb0="00040001" w:csb1="00000000"/>
  </w:font>
  <w:font w:name="Liberation Serif">
    <w:altName w:val="Times New Roman"/>
    <w:charset w:val="01"/>
    <w:family w:val="roman"/>
    <w:pitch w:val="variable"/>
  </w:font>
  <w:font w:name="Droid Sans Fallback">
    <w:altName w:val="Times New Roman"/>
    <w:charset w:val="01"/>
    <w:family w:val="auto"/>
    <w:pitch w:val="default"/>
  </w:font>
  <w:font w:name="微软雅黑">
    <w:panose1 w:val="020B0503020204020204"/>
    <w:charset w:val="86"/>
    <w:family w:val="swiss"/>
    <w:pitch w:val="variable"/>
    <w:sig w:usb0="80000287" w:usb1="2ACF3C50" w:usb2="00000016" w:usb3="00000000" w:csb0="0004001F" w:csb1="00000000"/>
  </w:font>
  <w:font w:name="TimesNewRomanPSMT">
    <w:altName w:val="微软雅黑"/>
    <w:panose1 w:val="00000000000000000000"/>
    <w:charset w:val="86"/>
    <w:family w:val="auto"/>
    <w:notTrueType/>
    <w:pitch w:val="default"/>
    <w:sig w:usb0="00000001" w:usb1="080E0000" w:usb2="00000010" w:usb3="00000000" w:csb0="00040000" w:csb1="00000000"/>
  </w:font>
  <w:font w:name="华文楷体">
    <w:altName w:val="宋体"/>
    <w:panose1 w:val="02010600040101010101"/>
    <w:charset w:val="86"/>
    <w:family w:val="auto"/>
    <w:pitch w:val="variable"/>
    <w:sig w:usb0="00000287" w:usb1="080F0000" w:usb2="00000010" w:usb3="00000000" w:csb0="0004009F" w:csb1="00000000"/>
  </w:font>
  <w:font w:name="Courier New">
    <w:panose1 w:val="02070309020205020404"/>
    <w:charset w:val="00"/>
    <w:family w:val="modern"/>
    <w:pitch w:val="fixed"/>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F921BC" w14:textId="0E93C091" w:rsidR="00A00904" w:rsidRPr="001C573A" w:rsidRDefault="000D16BA" w:rsidP="00A00904">
    <w:pPr>
      <w:pStyle w:val="af"/>
      <w:jc w:val="center"/>
      <w:rPr>
        <w:rFonts w:ascii="Source Sans Pro" w:hAnsi="Source Sans Pro" w:cs="Arial"/>
      </w:rPr>
    </w:pPr>
    <w:r w:rsidRPr="00530679">
      <w:rPr>
        <w:rFonts w:ascii="Source Sans Pro" w:hAnsi="Source Sans Pro"/>
        <w:kern w:val="2"/>
        <w:sz w:val="15"/>
        <w:szCs w:val="15"/>
      </w:rPr>
      <w:t xml:space="preserve">ROCWARE CORPORATION </w:t>
    </w:r>
    <w:r>
      <w:rPr>
        <w:rFonts w:ascii="Source Sans Pro" w:hAnsi="Source Sans Pro"/>
        <w:kern w:val="2"/>
        <w:sz w:val="15"/>
        <w:szCs w:val="15"/>
      </w:rPr>
      <w:t xml:space="preserve"> </w:t>
    </w:r>
    <w:r w:rsidRPr="006B2AF1">
      <w:rPr>
        <w:rFonts w:ascii="Source Sans Pro" w:hAnsi="Source Sans Pro"/>
        <w:kern w:val="2"/>
        <w:sz w:val="15"/>
        <w:szCs w:val="15"/>
      </w:rPr>
      <w:t>www.rocware.com</w:t>
    </w:r>
    <w:r w:rsidRPr="001C573A">
      <w:rPr>
        <w:rFonts w:ascii="Source Sans Pro" w:hAnsi="Source Sans Pro" w:cs="Arial"/>
      </w:rPr>
      <w:t xml:space="preserve"> </w:t>
    </w:r>
    <w:r>
      <w:rPr>
        <w:rFonts w:ascii="Source Sans Pro" w:hAnsi="Source Sans Pro" w:cs="Arial"/>
      </w:rPr>
      <w:t xml:space="preserve">                                                                               </w:t>
    </w:r>
    <w:r w:rsidR="00A00904" w:rsidRPr="00B34B3F">
      <w:rPr>
        <w:rFonts w:ascii="Source Sans Pro" w:hAnsi="Source Sans Pro" w:cs="Arial"/>
        <w:sz w:val="15"/>
        <w:szCs w:val="15"/>
      </w:rPr>
      <w:fldChar w:fldCharType="begin"/>
    </w:r>
    <w:r w:rsidR="00A00904" w:rsidRPr="00B34B3F">
      <w:rPr>
        <w:rFonts w:ascii="Source Sans Pro" w:hAnsi="Source Sans Pro" w:cs="Arial"/>
        <w:sz w:val="15"/>
        <w:szCs w:val="15"/>
      </w:rPr>
      <w:instrText>PAGE   \* MERGEFORMAT</w:instrText>
    </w:r>
    <w:r w:rsidR="00A00904" w:rsidRPr="00B34B3F">
      <w:rPr>
        <w:rFonts w:ascii="Source Sans Pro" w:hAnsi="Source Sans Pro" w:cs="Arial"/>
        <w:sz w:val="15"/>
        <w:szCs w:val="15"/>
      </w:rPr>
      <w:fldChar w:fldCharType="separate"/>
    </w:r>
    <w:r w:rsidR="00A00904" w:rsidRPr="00B34B3F">
      <w:rPr>
        <w:rFonts w:ascii="Source Sans Pro" w:hAnsi="Source Sans Pro" w:cs="Arial"/>
        <w:sz w:val="15"/>
        <w:szCs w:val="15"/>
        <w:lang w:val="zh-CN"/>
      </w:rPr>
      <w:t>1</w:t>
    </w:r>
    <w:r w:rsidR="00A00904" w:rsidRPr="00B34B3F">
      <w:rPr>
        <w:rFonts w:ascii="Source Sans Pro" w:hAnsi="Source Sans Pro" w:cs="Arial"/>
        <w:sz w:val="15"/>
        <w:szCs w:val="15"/>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341A7A" w14:textId="77777777" w:rsidR="00E65282" w:rsidRDefault="00E65282" w:rsidP="0078616E">
      <w:r>
        <w:separator/>
      </w:r>
    </w:p>
  </w:footnote>
  <w:footnote w:type="continuationSeparator" w:id="0">
    <w:p w14:paraId="39CE9103" w14:textId="77777777" w:rsidR="00E65282" w:rsidRDefault="00E65282" w:rsidP="0078616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DA1A9F5A"/>
    <w:lvl w:ilvl="0">
      <w:start w:val="1"/>
      <w:numFmt w:val="decimal"/>
      <w:pStyle w:val="5"/>
      <w:lvlText w:val="%1."/>
      <w:lvlJc w:val="left"/>
      <w:pPr>
        <w:tabs>
          <w:tab w:val="num" w:pos="2040"/>
        </w:tabs>
        <w:ind w:leftChars="800" w:left="2040" w:hangingChars="200" w:hanging="360"/>
      </w:pPr>
    </w:lvl>
  </w:abstractNum>
  <w:abstractNum w:abstractNumId="1" w15:restartNumberingAfterBreak="0">
    <w:nsid w:val="FFFFFF7D"/>
    <w:multiLevelType w:val="singleLevel"/>
    <w:tmpl w:val="AECEBA52"/>
    <w:lvl w:ilvl="0">
      <w:start w:val="1"/>
      <w:numFmt w:val="decimal"/>
      <w:pStyle w:val="4"/>
      <w:lvlText w:val="%1."/>
      <w:lvlJc w:val="left"/>
      <w:pPr>
        <w:tabs>
          <w:tab w:val="num" w:pos="1620"/>
        </w:tabs>
        <w:ind w:leftChars="600" w:left="1620" w:hangingChars="200" w:hanging="360"/>
      </w:pPr>
    </w:lvl>
  </w:abstractNum>
  <w:abstractNum w:abstractNumId="2" w15:restartNumberingAfterBreak="0">
    <w:nsid w:val="FFFFFF7E"/>
    <w:multiLevelType w:val="singleLevel"/>
    <w:tmpl w:val="D876C584"/>
    <w:lvl w:ilvl="0">
      <w:start w:val="1"/>
      <w:numFmt w:val="decimal"/>
      <w:pStyle w:val="3"/>
      <w:lvlText w:val="%1."/>
      <w:lvlJc w:val="left"/>
      <w:pPr>
        <w:tabs>
          <w:tab w:val="num" w:pos="1200"/>
        </w:tabs>
        <w:ind w:leftChars="400" w:left="1200" w:hangingChars="200" w:hanging="360"/>
      </w:pPr>
    </w:lvl>
  </w:abstractNum>
  <w:abstractNum w:abstractNumId="3" w15:restartNumberingAfterBreak="0">
    <w:nsid w:val="FFFFFF7F"/>
    <w:multiLevelType w:val="singleLevel"/>
    <w:tmpl w:val="9302315E"/>
    <w:lvl w:ilvl="0">
      <w:start w:val="1"/>
      <w:numFmt w:val="decimal"/>
      <w:pStyle w:val="2"/>
      <w:lvlText w:val="%1."/>
      <w:lvlJc w:val="left"/>
      <w:pPr>
        <w:tabs>
          <w:tab w:val="num" w:pos="780"/>
        </w:tabs>
        <w:ind w:leftChars="200" w:left="780" w:hangingChars="200" w:hanging="360"/>
      </w:pPr>
    </w:lvl>
  </w:abstractNum>
  <w:abstractNum w:abstractNumId="4" w15:restartNumberingAfterBreak="0">
    <w:nsid w:val="FFFFFF80"/>
    <w:multiLevelType w:val="singleLevel"/>
    <w:tmpl w:val="A094F6E8"/>
    <w:lvl w:ilvl="0">
      <w:start w:val="1"/>
      <w:numFmt w:val="bullet"/>
      <w:pStyle w:val="50"/>
      <w:lvlText w:val=""/>
      <w:lvlJc w:val="left"/>
      <w:pPr>
        <w:tabs>
          <w:tab w:val="num" w:pos="2040"/>
        </w:tabs>
        <w:ind w:leftChars="800" w:left="2040" w:hangingChars="200" w:hanging="360"/>
      </w:pPr>
      <w:rPr>
        <w:rFonts w:ascii="Wingdings" w:hAnsi="Wingdings" w:hint="default"/>
      </w:rPr>
    </w:lvl>
  </w:abstractNum>
  <w:abstractNum w:abstractNumId="5" w15:restartNumberingAfterBreak="0">
    <w:nsid w:val="FFFFFF81"/>
    <w:multiLevelType w:val="singleLevel"/>
    <w:tmpl w:val="763C3F4A"/>
    <w:lvl w:ilvl="0">
      <w:start w:val="1"/>
      <w:numFmt w:val="bullet"/>
      <w:pStyle w:val="40"/>
      <w:lvlText w:val=""/>
      <w:lvlJc w:val="left"/>
      <w:pPr>
        <w:tabs>
          <w:tab w:val="num" w:pos="1620"/>
        </w:tabs>
        <w:ind w:leftChars="600" w:left="1620" w:hangingChars="200" w:hanging="360"/>
      </w:pPr>
      <w:rPr>
        <w:rFonts w:ascii="Wingdings" w:hAnsi="Wingdings" w:hint="default"/>
      </w:rPr>
    </w:lvl>
  </w:abstractNum>
  <w:abstractNum w:abstractNumId="6" w15:restartNumberingAfterBreak="0">
    <w:nsid w:val="FFFFFF82"/>
    <w:multiLevelType w:val="singleLevel"/>
    <w:tmpl w:val="AC0CE38A"/>
    <w:lvl w:ilvl="0">
      <w:start w:val="1"/>
      <w:numFmt w:val="bullet"/>
      <w:pStyle w:val="30"/>
      <w:lvlText w:val=""/>
      <w:lvlJc w:val="left"/>
      <w:pPr>
        <w:tabs>
          <w:tab w:val="num" w:pos="1200"/>
        </w:tabs>
        <w:ind w:leftChars="400" w:left="1200" w:hangingChars="200" w:hanging="360"/>
      </w:pPr>
      <w:rPr>
        <w:rFonts w:ascii="Wingdings" w:hAnsi="Wingdings" w:hint="default"/>
      </w:rPr>
    </w:lvl>
  </w:abstractNum>
  <w:abstractNum w:abstractNumId="7" w15:restartNumberingAfterBreak="0">
    <w:nsid w:val="FFFFFF83"/>
    <w:multiLevelType w:val="singleLevel"/>
    <w:tmpl w:val="92FC4338"/>
    <w:lvl w:ilvl="0">
      <w:start w:val="1"/>
      <w:numFmt w:val="bullet"/>
      <w:pStyle w:val="20"/>
      <w:lvlText w:val=""/>
      <w:lvlJc w:val="left"/>
      <w:pPr>
        <w:tabs>
          <w:tab w:val="num" w:pos="780"/>
        </w:tabs>
        <w:ind w:leftChars="200" w:left="780" w:hangingChars="200" w:hanging="360"/>
      </w:pPr>
      <w:rPr>
        <w:rFonts w:ascii="Wingdings" w:hAnsi="Wingdings" w:hint="default"/>
      </w:rPr>
    </w:lvl>
  </w:abstractNum>
  <w:abstractNum w:abstractNumId="8" w15:restartNumberingAfterBreak="0">
    <w:nsid w:val="FFFFFF88"/>
    <w:multiLevelType w:val="singleLevel"/>
    <w:tmpl w:val="0E52BC02"/>
    <w:lvl w:ilvl="0">
      <w:start w:val="1"/>
      <w:numFmt w:val="decimal"/>
      <w:pStyle w:val="a"/>
      <w:lvlText w:val="%1."/>
      <w:lvlJc w:val="left"/>
      <w:pPr>
        <w:tabs>
          <w:tab w:val="num" w:pos="360"/>
        </w:tabs>
        <w:ind w:left="360" w:hangingChars="200" w:hanging="360"/>
      </w:pPr>
    </w:lvl>
  </w:abstractNum>
  <w:abstractNum w:abstractNumId="9" w15:restartNumberingAfterBreak="0">
    <w:nsid w:val="FFFFFF89"/>
    <w:multiLevelType w:val="singleLevel"/>
    <w:tmpl w:val="F036CD5C"/>
    <w:lvl w:ilvl="0">
      <w:start w:val="1"/>
      <w:numFmt w:val="bullet"/>
      <w:pStyle w:val="a0"/>
      <w:lvlText w:val=""/>
      <w:lvlJc w:val="left"/>
      <w:pPr>
        <w:tabs>
          <w:tab w:val="num" w:pos="360"/>
        </w:tabs>
        <w:ind w:left="360" w:hangingChars="200" w:hanging="360"/>
      </w:pPr>
      <w:rPr>
        <w:rFonts w:ascii="Wingdings" w:hAnsi="Wingdings" w:hint="default"/>
      </w:rPr>
    </w:lvl>
  </w:abstractNum>
  <w:abstractNum w:abstractNumId="10" w15:restartNumberingAfterBreak="0">
    <w:nsid w:val="13137937"/>
    <w:multiLevelType w:val="multilevel"/>
    <w:tmpl w:val="0784D74C"/>
    <w:styleLink w:val="1"/>
    <w:lvl w:ilvl="0">
      <w:start w:val="1"/>
      <w:numFmt w:val="decimal"/>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1" w15:restartNumberingAfterBreak="0">
    <w:nsid w:val="210E4F28"/>
    <w:multiLevelType w:val="multilevel"/>
    <w:tmpl w:val="2E586AE4"/>
    <w:lvl w:ilvl="0">
      <w:start w:val="1"/>
      <w:numFmt w:val="bullet"/>
      <w:pStyle w:val="ItemListinTable"/>
      <w:lvlText w:val=""/>
      <w:lvlJc w:val="left"/>
      <w:pPr>
        <w:ind w:left="227" w:hanging="227"/>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 w15:restartNumberingAfterBreak="0">
    <w:nsid w:val="39176D0A"/>
    <w:multiLevelType w:val="hybridMultilevel"/>
    <w:tmpl w:val="ECC29270"/>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 w15:restartNumberingAfterBreak="0">
    <w:nsid w:val="3AE46CAD"/>
    <w:multiLevelType w:val="multilevel"/>
    <w:tmpl w:val="5CC0BEE0"/>
    <w:lvl w:ilvl="0">
      <w:start w:val="1"/>
      <w:numFmt w:val="decimal"/>
      <w:pStyle w:val="Step"/>
      <w:suff w:val="space"/>
      <w:lvlText w:val="步骤 %1"/>
      <w:lvlJc w:val="left"/>
      <w:pPr>
        <w:ind w:left="641" w:hanging="641"/>
      </w:pPr>
      <w:rPr>
        <w:rFonts w:hint="eastAsia"/>
        <w:b/>
        <w:bCs w:val="0"/>
        <w:i w:val="0"/>
        <w:iCs w:val="0"/>
        <w:caps w:val="0"/>
        <w:smallCaps w:val="0"/>
        <w:strike w:val="0"/>
        <w:dstrike w:val="0"/>
        <w:outline w:val="0"/>
        <w:shadow w:val="0"/>
        <w:emboss w:val="0"/>
        <w:imprint w:val="0"/>
        <w:vanish w:val="0"/>
        <w:spacing w:val="0"/>
        <w:position w:val="0"/>
        <w:sz w:val="15"/>
        <w:szCs w:val="18"/>
        <w:u w:val="none"/>
        <w:effect w:val="none"/>
        <w:vertAlign w:val="baseline"/>
        <w:em w:val="none"/>
      </w:rPr>
    </w:lvl>
    <w:lvl w:ilvl="1">
      <w:start w:val="1"/>
      <w:numFmt w:val="decimal"/>
      <w:pStyle w:val="substep"/>
      <w:suff w:val="space"/>
      <w:lvlText w:val="%2."/>
      <w:lvlJc w:val="left"/>
      <w:pPr>
        <w:ind w:left="0" w:firstLine="1134"/>
      </w:pPr>
      <w:rPr>
        <w:rFonts w:hint="eastAsia"/>
      </w:rPr>
    </w:lvl>
    <w:lvl w:ilvl="2">
      <w:start w:val="1"/>
      <w:numFmt w:val="lowerRoman"/>
      <w:lvlText w:val="%3."/>
      <w:lvlJc w:val="right"/>
      <w:pPr>
        <w:ind w:left="1680" w:hanging="420"/>
      </w:pPr>
      <w:rPr>
        <w:rFonts w:hint="eastAsia"/>
      </w:rPr>
    </w:lvl>
    <w:lvl w:ilvl="3">
      <w:start w:val="1"/>
      <w:numFmt w:val="decimal"/>
      <w:lvlText w:val="%4."/>
      <w:lvlJc w:val="left"/>
      <w:pPr>
        <w:ind w:left="2100" w:hanging="420"/>
      </w:pPr>
      <w:rPr>
        <w:rFonts w:hint="eastAsia"/>
      </w:rPr>
    </w:lvl>
    <w:lvl w:ilvl="4">
      <w:start w:val="1"/>
      <w:numFmt w:val="lowerLetter"/>
      <w:lvlText w:val="%5)"/>
      <w:lvlJc w:val="left"/>
      <w:pPr>
        <w:ind w:left="2520" w:hanging="420"/>
      </w:pPr>
      <w:rPr>
        <w:rFonts w:hint="eastAsia"/>
      </w:rPr>
    </w:lvl>
    <w:lvl w:ilvl="5">
      <w:start w:val="1"/>
      <w:numFmt w:val="lowerRoman"/>
      <w:lvlText w:val="%6."/>
      <w:lvlJc w:val="right"/>
      <w:pPr>
        <w:ind w:left="2940" w:hanging="420"/>
      </w:pPr>
      <w:rPr>
        <w:rFonts w:hint="eastAsia"/>
      </w:rPr>
    </w:lvl>
    <w:lvl w:ilvl="6">
      <w:start w:val="1"/>
      <w:numFmt w:val="decimal"/>
      <w:lvlText w:val="%7."/>
      <w:lvlJc w:val="left"/>
      <w:pPr>
        <w:ind w:left="3360" w:hanging="420"/>
      </w:pPr>
      <w:rPr>
        <w:rFonts w:hint="eastAsia"/>
      </w:rPr>
    </w:lvl>
    <w:lvl w:ilvl="7">
      <w:start w:val="1"/>
      <w:numFmt w:val="lowerLetter"/>
      <w:lvlText w:val="%8)"/>
      <w:lvlJc w:val="left"/>
      <w:pPr>
        <w:ind w:left="3780" w:hanging="420"/>
      </w:pPr>
      <w:rPr>
        <w:rFonts w:hint="eastAsia"/>
      </w:rPr>
    </w:lvl>
    <w:lvl w:ilvl="8">
      <w:start w:val="1"/>
      <w:numFmt w:val="lowerRoman"/>
      <w:lvlText w:val="%9."/>
      <w:lvlJc w:val="right"/>
      <w:pPr>
        <w:ind w:left="4200" w:hanging="420"/>
      </w:pPr>
      <w:rPr>
        <w:rFonts w:hint="eastAsia"/>
      </w:rPr>
    </w:lvl>
  </w:abstractNum>
  <w:abstractNum w:abstractNumId="14" w15:restartNumberingAfterBreak="0">
    <w:nsid w:val="3C1479CE"/>
    <w:multiLevelType w:val="multilevel"/>
    <w:tmpl w:val="E2BA9324"/>
    <w:lvl w:ilvl="0">
      <w:start w:val="1"/>
      <w:numFmt w:val="bullet"/>
      <w:pStyle w:val="ItemList"/>
      <w:lvlText w:val=""/>
      <w:lvlJc w:val="left"/>
      <w:pPr>
        <w:tabs>
          <w:tab w:val="num" w:pos="284"/>
        </w:tabs>
        <w:ind w:left="227" w:hanging="227"/>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5" w15:restartNumberingAfterBreak="0">
    <w:nsid w:val="457B4329"/>
    <w:multiLevelType w:val="multilevel"/>
    <w:tmpl w:val="B26EB8AA"/>
    <w:lvl w:ilvl="0">
      <w:start w:val="1"/>
      <w:numFmt w:val="decimal"/>
      <w:pStyle w:val="10"/>
      <w:lvlText w:val="%1"/>
      <w:lvlJc w:val="left"/>
      <w:pPr>
        <w:ind w:left="425" w:hanging="425"/>
      </w:pPr>
      <w:rPr>
        <w:rFonts w:ascii="Source Sans Pro" w:eastAsia="思源黑体 CN Normal" w:hAnsi="Source Sans Pro" w:cs="Times New Roman" w:hint="default"/>
        <w:b/>
        <w:i w:val="0"/>
        <w:iCs w:val="0"/>
        <w:caps w:val="0"/>
        <w:smallCaps w:val="0"/>
        <w:strike w:val="0"/>
        <w:dstrike w:val="0"/>
        <w:outline w:val="0"/>
        <w:shadow w:val="0"/>
        <w:emboss w:val="0"/>
        <w:imprint w:val="0"/>
        <w:vanish w:val="0"/>
        <w:spacing w:val="0"/>
        <w:kern w:val="0"/>
        <w:position w:val="0"/>
        <w:sz w:val="52"/>
        <w:u w:val="none"/>
        <w:vertAlign w:val="baseline"/>
        <w:em w:val="none"/>
      </w:rPr>
    </w:lvl>
    <w:lvl w:ilvl="1">
      <w:start w:val="1"/>
      <w:numFmt w:val="decimal"/>
      <w:pStyle w:val="21"/>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6" w15:restartNumberingAfterBreak="0">
    <w:nsid w:val="5FE50EFC"/>
    <w:multiLevelType w:val="multilevel"/>
    <w:tmpl w:val="40542C62"/>
    <w:lvl w:ilvl="0">
      <w:start w:val="1"/>
      <w:numFmt w:val="decimal"/>
      <w:suff w:val="space"/>
      <w:lvlText w:val="步骤 %1"/>
      <w:lvlJc w:val="left"/>
      <w:pPr>
        <w:ind w:left="737" w:hanging="737"/>
      </w:pPr>
      <w:rPr>
        <w:rFonts w:hint="eastAsia"/>
        <w:b/>
        <w:bCs w:val="0"/>
        <w:i w:val="0"/>
        <w:iCs w:val="0"/>
        <w:caps w:val="0"/>
        <w:smallCaps w:val="0"/>
        <w:strike w:val="0"/>
        <w:dstrike w:val="0"/>
        <w:outline w:val="0"/>
        <w:shadow w:val="0"/>
        <w:emboss w:val="0"/>
        <w:imprint w:val="0"/>
        <w:noProof w:val="0"/>
        <w:vanish w:val="0"/>
        <w:spacing w:val="0"/>
        <w:position w:val="0"/>
        <w:sz w:val="18"/>
        <w:szCs w:val="18"/>
        <w:u w:val="none"/>
        <w:effect w:val="none"/>
        <w:vertAlign w:val="baseline"/>
        <w:em w:val="none"/>
        <w:lang w:val="en-US"/>
        <w:specVanish w:val="0"/>
      </w:rPr>
    </w:lvl>
    <w:lvl w:ilvl="1">
      <w:start w:val="1"/>
      <w:numFmt w:val="decimal"/>
      <w:suff w:val="space"/>
      <w:lvlText w:val="%2."/>
      <w:lvlJc w:val="left"/>
      <w:pPr>
        <w:ind w:left="0" w:firstLine="1134"/>
      </w:pPr>
      <w:rPr>
        <w:rFonts w:hint="eastAsia"/>
      </w:rPr>
    </w:lvl>
    <w:lvl w:ilvl="2">
      <w:start w:val="1"/>
      <w:numFmt w:val="lowerRoman"/>
      <w:lvlText w:val="%3."/>
      <w:lvlJc w:val="right"/>
      <w:pPr>
        <w:ind w:left="1680" w:hanging="420"/>
      </w:pPr>
      <w:rPr>
        <w:rFonts w:hint="eastAsia"/>
      </w:rPr>
    </w:lvl>
    <w:lvl w:ilvl="3">
      <w:start w:val="1"/>
      <w:numFmt w:val="decimal"/>
      <w:lvlText w:val="%4."/>
      <w:lvlJc w:val="left"/>
      <w:pPr>
        <w:ind w:left="2100" w:hanging="420"/>
      </w:pPr>
      <w:rPr>
        <w:rFonts w:hint="eastAsia"/>
      </w:rPr>
    </w:lvl>
    <w:lvl w:ilvl="4">
      <w:start w:val="1"/>
      <w:numFmt w:val="lowerLetter"/>
      <w:lvlText w:val="%5)"/>
      <w:lvlJc w:val="left"/>
      <w:pPr>
        <w:ind w:left="2520" w:hanging="420"/>
      </w:pPr>
      <w:rPr>
        <w:rFonts w:hint="eastAsia"/>
      </w:rPr>
    </w:lvl>
    <w:lvl w:ilvl="5">
      <w:start w:val="1"/>
      <w:numFmt w:val="lowerRoman"/>
      <w:lvlText w:val="%6."/>
      <w:lvlJc w:val="right"/>
      <w:pPr>
        <w:ind w:left="2940" w:hanging="420"/>
      </w:pPr>
      <w:rPr>
        <w:rFonts w:hint="eastAsia"/>
      </w:rPr>
    </w:lvl>
    <w:lvl w:ilvl="6">
      <w:start w:val="1"/>
      <w:numFmt w:val="decimal"/>
      <w:lvlText w:val="%7."/>
      <w:lvlJc w:val="left"/>
      <w:pPr>
        <w:ind w:left="3360" w:hanging="420"/>
      </w:pPr>
      <w:rPr>
        <w:rFonts w:hint="eastAsia"/>
      </w:rPr>
    </w:lvl>
    <w:lvl w:ilvl="7">
      <w:start w:val="1"/>
      <w:numFmt w:val="lowerLetter"/>
      <w:lvlText w:val="%8)"/>
      <w:lvlJc w:val="left"/>
      <w:pPr>
        <w:ind w:left="3780" w:hanging="420"/>
      </w:pPr>
      <w:rPr>
        <w:rFonts w:hint="eastAsia"/>
      </w:rPr>
    </w:lvl>
    <w:lvl w:ilvl="8">
      <w:start w:val="1"/>
      <w:numFmt w:val="lowerRoman"/>
      <w:lvlText w:val="%9."/>
      <w:lvlJc w:val="right"/>
      <w:pPr>
        <w:ind w:left="4200" w:hanging="420"/>
      </w:pPr>
      <w:rPr>
        <w:rFonts w:hint="eastAsia"/>
      </w:rPr>
    </w:lvl>
  </w:abstractNum>
  <w:abstractNum w:abstractNumId="17" w15:restartNumberingAfterBreak="0">
    <w:nsid w:val="661629D6"/>
    <w:multiLevelType w:val="multilevel"/>
    <w:tmpl w:val="D3A2796E"/>
    <w:lvl w:ilvl="0">
      <w:start w:val="1"/>
      <w:numFmt w:val="decimal"/>
      <w:pStyle w:val="a1"/>
      <w:lvlText w:val="%1)"/>
      <w:lvlJc w:val="left"/>
      <w:pPr>
        <w:ind w:left="227" w:hanging="227"/>
      </w:pPr>
      <w:rPr>
        <w:rFonts w:ascii="Source Sans Pro" w:hAnsi="Source Sans Pro" w:hint="default"/>
        <w:b/>
        <w:bCs w:val="0"/>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8" w15:restartNumberingAfterBreak="0">
    <w:nsid w:val="670D1DE0"/>
    <w:multiLevelType w:val="multilevel"/>
    <w:tmpl w:val="1E1ECD7A"/>
    <w:lvl w:ilvl="0">
      <w:start w:val="1"/>
      <w:numFmt w:val="decimal"/>
      <w:pStyle w:val="a2"/>
      <w:lvlText w:val="%1)"/>
      <w:lvlJc w:val="left"/>
      <w:pPr>
        <w:ind w:left="227" w:hanging="227"/>
      </w:pPr>
      <w:rPr>
        <w:rFonts w:ascii="Arial" w:hAnsi="Arial" w:cs="Arial" w:hint="default"/>
        <w:b/>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num w:numId="1" w16cid:durableId="507526499">
    <w:abstractNumId w:val="14"/>
  </w:num>
  <w:num w:numId="2" w16cid:durableId="776565295">
    <w:abstractNumId w:val="11"/>
  </w:num>
  <w:num w:numId="3" w16cid:durableId="1808086987">
    <w:abstractNumId w:val="10"/>
  </w:num>
  <w:num w:numId="4" w16cid:durableId="1475878875">
    <w:abstractNumId w:val="15"/>
  </w:num>
  <w:num w:numId="5" w16cid:durableId="1611009482">
    <w:abstractNumId w:val="8"/>
  </w:num>
  <w:num w:numId="6" w16cid:durableId="537354950">
    <w:abstractNumId w:val="3"/>
  </w:num>
  <w:num w:numId="7" w16cid:durableId="2108578116">
    <w:abstractNumId w:val="2"/>
  </w:num>
  <w:num w:numId="8" w16cid:durableId="1597251364">
    <w:abstractNumId w:val="1"/>
  </w:num>
  <w:num w:numId="9" w16cid:durableId="820271712">
    <w:abstractNumId w:val="0"/>
  </w:num>
  <w:num w:numId="10" w16cid:durableId="796990195">
    <w:abstractNumId w:val="9"/>
  </w:num>
  <w:num w:numId="11" w16cid:durableId="510023837">
    <w:abstractNumId w:val="7"/>
  </w:num>
  <w:num w:numId="12" w16cid:durableId="882443182">
    <w:abstractNumId w:val="6"/>
  </w:num>
  <w:num w:numId="13" w16cid:durableId="904073287">
    <w:abstractNumId w:val="5"/>
  </w:num>
  <w:num w:numId="14" w16cid:durableId="1360231164">
    <w:abstractNumId w:val="4"/>
  </w:num>
  <w:num w:numId="15" w16cid:durableId="485517055">
    <w:abstractNumId w:val="13"/>
  </w:num>
  <w:num w:numId="16" w16cid:durableId="2081587122">
    <w:abstractNumId w:val="17"/>
  </w:num>
  <w:num w:numId="17" w16cid:durableId="903568058">
    <w:abstractNumId w:val="18"/>
  </w:num>
  <w:num w:numId="18" w16cid:durableId="179786879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37312250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20212748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72347710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587806913">
    <w:abstractNumId w:val="12"/>
  </w:num>
  <w:num w:numId="23" w16cid:durableId="176148261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2"/>
  <w:bordersDoNotSurroundHeader/>
  <w:bordersDoNotSurroundFooter/>
  <w:activeWritingStyle w:appName="MSWord" w:lang="en-US" w:vendorID="64" w:dllVersion="6" w:nlCheck="1" w:checkStyle="1"/>
  <w:activeWritingStyle w:appName="MSWord" w:lang="zh-CN" w:vendorID="64" w:dllVersion="5" w:nlCheck="1" w:checkStyle="1"/>
  <w:activeWritingStyle w:appName="MSWord" w:lang="zh-CN" w:vendorID="64" w:dllVersion="0" w:nlCheck="1" w:checkStyle="1"/>
  <w:activeWritingStyle w:appName="MSWord" w:lang="en-US" w:vendorID="64" w:dllVersion="4096" w:nlCheck="1" w:checkStyle="0"/>
  <w:activeWritingStyle w:appName="MSWord" w:lang="en-US" w:vendorID="64" w:dllVersion="0" w:nlCheck="1" w:checkStyle="0"/>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6D4E58"/>
    <w:rsid w:val="000001F8"/>
    <w:rsid w:val="0000076D"/>
    <w:rsid w:val="00003192"/>
    <w:rsid w:val="00004349"/>
    <w:rsid w:val="000067D0"/>
    <w:rsid w:val="00011232"/>
    <w:rsid w:val="0001179F"/>
    <w:rsid w:val="00013560"/>
    <w:rsid w:val="00015495"/>
    <w:rsid w:val="00015B59"/>
    <w:rsid w:val="00020635"/>
    <w:rsid w:val="00022074"/>
    <w:rsid w:val="00022238"/>
    <w:rsid w:val="00024A07"/>
    <w:rsid w:val="00024C0D"/>
    <w:rsid w:val="00024DE7"/>
    <w:rsid w:val="00025255"/>
    <w:rsid w:val="000256D8"/>
    <w:rsid w:val="00032604"/>
    <w:rsid w:val="000339AE"/>
    <w:rsid w:val="00034207"/>
    <w:rsid w:val="000342C3"/>
    <w:rsid w:val="0003507B"/>
    <w:rsid w:val="0003528D"/>
    <w:rsid w:val="00035DB3"/>
    <w:rsid w:val="00037D50"/>
    <w:rsid w:val="00040DDF"/>
    <w:rsid w:val="000435B2"/>
    <w:rsid w:val="00051949"/>
    <w:rsid w:val="00051E86"/>
    <w:rsid w:val="00052D5C"/>
    <w:rsid w:val="000546DF"/>
    <w:rsid w:val="00057231"/>
    <w:rsid w:val="00060FE8"/>
    <w:rsid w:val="00061D7E"/>
    <w:rsid w:val="0006412D"/>
    <w:rsid w:val="000662BC"/>
    <w:rsid w:val="0006744D"/>
    <w:rsid w:val="00071132"/>
    <w:rsid w:val="00071400"/>
    <w:rsid w:val="000719E6"/>
    <w:rsid w:val="0007299B"/>
    <w:rsid w:val="000758FA"/>
    <w:rsid w:val="00076C00"/>
    <w:rsid w:val="000805C1"/>
    <w:rsid w:val="000808A8"/>
    <w:rsid w:val="00083D50"/>
    <w:rsid w:val="00084CA3"/>
    <w:rsid w:val="00084F4F"/>
    <w:rsid w:val="00085CF5"/>
    <w:rsid w:val="000875B9"/>
    <w:rsid w:val="000914FD"/>
    <w:rsid w:val="00091A19"/>
    <w:rsid w:val="00092B84"/>
    <w:rsid w:val="0009452F"/>
    <w:rsid w:val="00096C66"/>
    <w:rsid w:val="00096D68"/>
    <w:rsid w:val="00097ACC"/>
    <w:rsid w:val="000A0488"/>
    <w:rsid w:val="000A1403"/>
    <w:rsid w:val="000A3A0A"/>
    <w:rsid w:val="000A4706"/>
    <w:rsid w:val="000A4F27"/>
    <w:rsid w:val="000A5450"/>
    <w:rsid w:val="000A72EB"/>
    <w:rsid w:val="000B10A9"/>
    <w:rsid w:val="000B16ED"/>
    <w:rsid w:val="000B2A0C"/>
    <w:rsid w:val="000B2BF3"/>
    <w:rsid w:val="000B4439"/>
    <w:rsid w:val="000B498C"/>
    <w:rsid w:val="000B5EAF"/>
    <w:rsid w:val="000B71BB"/>
    <w:rsid w:val="000B75AC"/>
    <w:rsid w:val="000B7990"/>
    <w:rsid w:val="000B7A3E"/>
    <w:rsid w:val="000B7EE3"/>
    <w:rsid w:val="000B7F5F"/>
    <w:rsid w:val="000C07BB"/>
    <w:rsid w:val="000C1525"/>
    <w:rsid w:val="000C1CE0"/>
    <w:rsid w:val="000C1F54"/>
    <w:rsid w:val="000C30AD"/>
    <w:rsid w:val="000C4D46"/>
    <w:rsid w:val="000C6B21"/>
    <w:rsid w:val="000D0B77"/>
    <w:rsid w:val="000D16BA"/>
    <w:rsid w:val="000D1701"/>
    <w:rsid w:val="000D22A5"/>
    <w:rsid w:val="000D26D1"/>
    <w:rsid w:val="000D2915"/>
    <w:rsid w:val="000D2BBB"/>
    <w:rsid w:val="000D2F94"/>
    <w:rsid w:val="000D5EAB"/>
    <w:rsid w:val="000D63CD"/>
    <w:rsid w:val="000D6FF4"/>
    <w:rsid w:val="000E040D"/>
    <w:rsid w:val="000E04E6"/>
    <w:rsid w:val="000E1275"/>
    <w:rsid w:val="000E3B9A"/>
    <w:rsid w:val="000E3F2C"/>
    <w:rsid w:val="000E5D95"/>
    <w:rsid w:val="000E6B28"/>
    <w:rsid w:val="000E769D"/>
    <w:rsid w:val="000E76FC"/>
    <w:rsid w:val="000F1962"/>
    <w:rsid w:val="000F279E"/>
    <w:rsid w:val="000F2996"/>
    <w:rsid w:val="000F2B42"/>
    <w:rsid w:val="000F4190"/>
    <w:rsid w:val="000F46C3"/>
    <w:rsid w:val="000F4AE8"/>
    <w:rsid w:val="000F500E"/>
    <w:rsid w:val="000F55CE"/>
    <w:rsid w:val="000F5A9E"/>
    <w:rsid w:val="000F679D"/>
    <w:rsid w:val="000F6A6C"/>
    <w:rsid w:val="0010337F"/>
    <w:rsid w:val="001069C2"/>
    <w:rsid w:val="00110C95"/>
    <w:rsid w:val="00111BDC"/>
    <w:rsid w:val="00111E3B"/>
    <w:rsid w:val="001141D1"/>
    <w:rsid w:val="00116C8F"/>
    <w:rsid w:val="00116E88"/>
    <w:rsid w:val="00124836"/>
    <w:rsid w:val="00125CEB"/>
    <w:rsid w:val="00126093"/>
    <w:rsid w:val="00126C31"/>
    <w:rsid w:val="001272A7"/>
    <w:rsid w:val="001302DF"/>
    <w:rsid w:val="00132368"/>
    <w:rsid w:val="00132382"/>
    <w:rsid w:val="00135448"/>
    <w:rsid w:val="0013752D"/>
    <w:rsid w:val="00141997"/>
    <w:rsid w:val="00142468"/>
    <w:rsid w:val="001428CF"/>
    <w:rsid w:val="00147E60"/>
    <w:rsid w:val="00151BE2"/>
    <w:rsid w:val="0015269D"/>
    <w:rsid w:val="00152B08"/>
    <w:rsid w:val="00152F8E"/>
    <w:rsid w:val="0015415D"/>
    <w:rsid w:val="001541C7"/>
    <w:rsid w:val="001542CB"/>
    <w:rsid w:val="001612D9"/>
    <w:rsid w:val="00162CD9"/>
    <w:rsid w:val="00164309"/>
    <w:rsid w:val="0016443F"/>
    <w:rsid w:val="001645F4"/>
    <w:rsid w:val="0016480D"/>
    <w:rsid w:val="0016588B"/>
    <w:rsid w:val="001672DE"/>
    <w:rsid w:val="00171112"/>
    <w:rsid w:val="0017161C"/>
    <w:rsid w:val="00174553"/>
    <w:rsid w:val="00174E10"/>
    <w:rsid w:val="00175184"/>
    <w:rsid w:val="001775C6"/>
    <w:rsid w:val="00177858"/>
    <w:rsid w:val="00180800"/>
    <w:rsid w:val="00184B22"/>
    <w:rsid w:val="00184B73"/>
    <w:rsid w:val="00184CB8"/>
    <w:rsid w:val="00185C65"/>
    <w:rsid w:val="0018625A"/>
    <w:rsid w:val="00186DAB"/>
    <w:rsid w:val="0018788F"/>
    <w:rsid w:val="00187A04"/>
    <w:rsid w:val="0019032D"/>
    <w:rsid w:val="00191B44"/>
    <w:rsid w:val="00194575"/>
    <w:rsid w:val="001959D7"/>
    <w:rsid w:val="00195B3B"/>
    <w:rsid w:val="00196768"/>
    <w:rsid w:val="001976B4"/>
    <w:rsid w:val="0019793D"/>
    <w:rsid w:val="001A003A"/>
    <w:rsid w:val="001A1781"/>
    <w:rsid w:val="001A25B6"/>
    <w:rsid w:val="001A57B2"/>
    <w:rsid w:val="001A688D"/>
    <w:rsid w:val="001B224D"/>
    <w:rsid w:val="001B378B"/>
    <w:rsid w:val="001B68F6"/>
    <w:rsid w:val="001C03CF"/>
    <w:rsid w:val="001C074A"/>
    <w:rsid w:val="001C1C70"/>
    <w:rsid w:val="001C3F62"/>
    <w:rsid w:val="001C4C99"/>
    <w:rsid w:val="001C573A"/>
    <w:rsid w:val="001C5F85"/>
    <w:rsid w:val="001D2526"/>
    <w:rsid w:val="001D7C4A"/>
    <w:rsid w:val="001E2899"/>
    <w:rsid w:val="001E2C4F"/>
    <w:rsid w:val="001E2D9B"/>
    <w:rsid w:val="001E2FEE"/>
    <w:rsid w:val="001E3ADC"/>
    <w:rsid w:val="001E48C0"/>
    <w:rsid w:val="001E5A18"/>
    <w:rsid w:val="001E5A71"/>
    <w:rsid w:val="001E7358"/>
    <w:rsid w:val="001F4E71"/>
    <w:rsid w:val="001F51A4"/>
    <w:rsid w:val="001F6AA8"/>
    <w:rsid w:val="002011E7"/>
    <w:rsid w:val="00202341"/>
    <w:rsid w:val="00202E7D"/>
    <w:rsid w:val="00206A07"/>
    <w:rsid w:val="00211662"/>
    <w:rsid w:val="00211C60"/>
    <w:rsid w:val="0021357A"/>
    <w:rsid w:val="00213836"/>
    <w:rsid w:val="0021390E"/>
    <w:rsid w:val="00217AF9"/>
    <w:rsid w:val="00220BC6"/>
    <w:rsid w:val="00222E0A"/>
    <w:rsid w:val="00223C22"/>
    <w:rsid w:val="00223C33"/>
    <w:rsid w:val="00226A57"/>
    <w:rsid w:val="002273E4"/>
    <w:rsid w:val="00227585"/>
    <w:rsid w:val="002305CA"/>
    <w:rsid w:val="0023126D"/>
    <w:rsid w:val="002323AF"/>
    <w:rsid w:val="00232420"/>
    <w:rsid w:val="00233BF9"/>
    <w:rsid w:val="00234FA1"/>
    <w:rsid w:val="00236549"/>
    <w:rsid w:val="00242927"/>
    <w:rsid w:val="002439E4"/>
    <w:rsid w:val="00243DFD"/>
    <w:rsid w:val="002452F9"/>
    <w:rsid w:val="00251F00"/>
    <w:rsid w:val="002526B5"/>
    <w:rsid w:val="00254024"/>
    <w:rsid w:val="0025467D"/>
    <w:rsid w:val="00255A0A"/>
    <w:rsid w:val="00255E21"/>
    <w:rsid w:val="00257126"/>
    <w:rsid w:val="00257DB3"/>
    <w:rsid w:val="00257F8F"/>
    <w:rsid w:val="00261670"/>
    <w:rsid w:val="002616AB"/>
    <w:rsid w:val="002619AB"/>
    <w:rsid w:val="00261C00"/>
    <w:rsid w:val="00261CC3"/>
    <w:rsid w:val="00261EED"/>
    <w:rsid w:val="0026231A"/>
    <w:rsid w:val="00263D32"/>
    <w:rsid w:val="00263D9F"/>
    <w:rsid w:val="00265981"/>
    <w:rsid w:val="0026698F"/>
    <w:rsid w:val="002721A7"/>
    <w:rsid w:val="0027255E"/>
    <w:rsid w:val="00273BC0"/>
    <w:rsid w:val="00274027"/>
    <w:rsid w:val="00275491"/>
    <w:rsid w:val="00275BF6"/>
    <w:rsid w:val="00275D93"/>
    <w:rsid w:val="002774AF"/>
    <w:rsid w:val="00281570"/>
    <w:rsid w:val="00281CDD"/>
    <w:rsid w:val="00283CBF"/>
    <w:rsid w:val="00285176"/>
    <w:rsid w:val="00285248"/>
    <w:rsid w:val="00285A71"/>
    <w:rsid w:val="00286BD3"/>
    <w:rsid w:val="00287776"/>
    <w:rsid w:val="00287C08"/>
    <w:rsid w:val="00287F1C"/>
    <w:rsid w:val="00290CC1"/>
    <w:rsid w:val="00291F2F"/>
    <w:rsid w:val="002932C8"/>
    <w:rsid w:val="00293B7A"/>
    <w:rsid w:val="002940E9"/>
    <w:rsid w:val="002950F3"/>
    <w:rsid w:val="00295F6A"/>
    <w:rsid w:val="00296521"/>
    <w:rsid w:val="00296C40"/>
    <w:rsid w:val="00297727"/>
    <w:rsid w:val="002A07BD"/>
    <w:rsid w:val="002A3C08"/>
    <w:rsid w:val="002A3DF9"/>
    <w:rsid w:val="002A581E"/>
    <w:rsid w:val="002A5C9E"/>
    <w:rsid w:val="002A6273"/>
    <w:rsid w:val="002A680D"/>
    <w:rsid w:val="002A7BCC"/>
    <w:rsid w:val="002B0713"/>
    <w:rsid w:val="002B0B90"/>
    <w:rsid w:val="002B0E32"/>
    <w:rsid w:val="002B2559"/>
    <w:rsid w:val="002B4729"/>
    <w:rsid w:val="002B56D9"/>
    <w:rsid w:val="002B5CAE"/>
    <w:rsid w:val="002B5E71"/>
    <w:rsid w:val="002B6DB0"/>
    <w:rsid w:val="002B7A34"/>
    <w:rsid w:val="002C03F0"/>
    <w:rsid w:val="002C0F72"/>
    <w:rsid w:val="002C32CB"/>
    <w:rsid w:val="002C594B"/>
    <w:rsid w:val="002C5CD8"/>
    <w:rsid w:val="002C5F0F"/>
    <w:rsid w:val="002C72F8"/>
    <w:rsid w:val="002C77AF"/>
    <w:rsid w:val="002C7A26"/>
    <w:rsid w:val="002D32CD"/>
    <w:rsid w:val="002D344B"/>
    <w:rsid w:val="002D3B8E"/>
    <w:rsid w:val="002D4CA3"/>
    <w:rsid w:val="002D6C7A"/>
    <w:rsid w:val="002D6F6C"/>
    <w:rsid w:val="002E51D2"/>
    <w:rsid w:val="002E6E74"/>
    <w:rsid w:val="002E797F"/>
    <w:rsid w:val="002F234F"/>
    <w:rsid w:val="002F30B5"/>
    <w:rsid w:val="002F4DB1"/>
    <w:rsid w:val="002F64A0"/>
    <w:rsid w:val="002F71E6"/>
    <w:rsid w:val="00302F84"/>
    <w:rsid w:val="00303127"/>
    <w:rsid w:val="00303A94"/>
    <w:rsid w:val="00303F8E"/>
    <w:rsid w:val="00304415"/>
    <w:rsid w:val="00304862"/>
    <w:rsid w:val="00305833"/>
    <w:rsid w:val="00306771"/>
    <w:rsid w:val="0031145D"/>
    <w:rsid w:val="00311F1D"/>
    <w:rsid w:val="00313654"/>
    <w:rsid w:val="00313CE6"/>
    <w:rsid w:val="00313CF2"/>
    <w:rsid w:val="00314E6B"/>
    <w:rsid w:val="00314F3B"/>
    <w:rsid w:val="00317A26"/>
    <w:rsid w:val="003216AD"/>
    <w:rsid w:val="00322F10"/>
    <w:rsid w:val="00324835"/>
    <w:rsid w:val="00326B09"/>
    <w:rsid w:val="003278C4"/>
    <w:rsid w:val="0033021A"/>
    <w:rsid w:val="003405CF"/>
    <w:rsid w:val="00340E81"/>
    <w:rsid w:val="0034332E"/>
    <w:rsid w:val="0034674A"/>
    <w:rsid w:val="00346B9C"/>
    <w:rsid w:val="003517E8"/>
    <w:rsid w:val="00351EDB"/>
    <w:rsid w:val="003523E8"/>
    <w:rsid w:val="00356494"/>
    <w:rsid w:val="00360C93"/>
    <w:rsid w:val="003629F7"/>
    <w:rsid w:val="00362FE5"/>
    <w:rsid w:val="00363EB0"/>
    <w:rsid w:val="003653E8"/>
    <w:rsid w:val="00366BEA"/>
    <w:rsid w:val="003712CD"/>
    <w:rsid w:val="003743C3"/>
    <w:rsid w:val="003761D8"/>
    <w:rsid w:val="003764BA"/>
    <w:rsid w:val="003820B7"/>
    <w:rsid w:val="003849CF"/>
    <w:rsid w:val="003850FA"/>
    <w:rsid w:val="00385A0A"/>
    <w:rsid w:val="00386A51"/>
    <w:rsid w:val="00386CCF"/>
    <w:rsid w:val="00390ADD"/>
    <w:rsid w:val="00391208"/>
    <w:rsid w:val="0039136F"/>
    <w:rsid w:val="003914D9"/>
    <w:rsid w:val="00391D55"/>
    <w:rsid w:val="00393747"/>
    <w:rsid w:val="00396241"/>
    <w:rsid w:val="00396706"/>
    <w:rsid w:val="003A0953"/>
    <w:rsid w:val="003A0ECA"/>
    <w:rsid w:val="003A0F60"/>
    <w:rsid w:val="003A35E7"/>
    <w:rsid w:val="003A4FF8"/>
    <w:rsid w:val="003A55D2"/>
    <w:rsid w:val="003B18E6"/>
    <w:rsid w:val="003B1F4A"/>
    <w:rsid w:val="003B20B0"/>
    <w:rsid w:val="003B2341"/>
    <w:rsid w:val="003B3040"/>
    <w:rsid w:val="003B30CE"/>
    <w:rsid w:val="003B45F8"/>
    <w:rsid w:val="003B6A51"/>
    <w:rsid w:val="003B6E5B"/>
    <w:rsid w:val="003B727F"/>
    <w:rsid w:val="003B7776"/>
    <w:rsid w:val="003C23C5"/>
    <w:rsid w:val="003C2B33"/>
    <w:rsid w:val="003C3CF8"/>
    <w:rsid w:val="003C4AD3"/>
    <w:rsid w:val="003C504C"/>
    <w:rsid w:val="003C5354"/>
    <w:rsid w:val="003C5E1E"/>
    <w:rsid w:val="003C6391"/>
    <w:rsid w:val="003D0D8C"/>
    <w:rsid w:val="003D18E2"/>
    <w:rsid w:val="003D1A61"/>
    <w:rsid w:val="003D1EB5"/>
    <w:rsid w:val="003D2297"/>
    <w:rsid w:val="003D295A"/>
    <w:rsid w:val="003D531D"/>
    <w:rsid w:val="003D554E"/>
    <w:rsid w:val="003D55AD"/>
    <w:rsid w:val="003D5846"/>
    <w:rsid w:val="003D6FC3"/>
    <w:rsid w:val="003D7963"/>
    <w:rsid w:val="003D7C2B"/>
    <w:rsid w:val="003E11FA"/>
    <w:rsid w:val="003E34A3"/>
    <w:rsid w:val="003E3ADC"/>
    <w:rsid w:val="003E5EA9"/>
    <w:rsid w:val="003E65E3"/>
    <w:rsid w:val="003F15BF"/>
    <w:rsid w:val="003F15DB"/>
    <w:rsid w:val="003F2ADA"/>
    <w:rsid w:val="003F34E1"/>
    <w:rsid w:val="003F3A35"/>
    <w:rsid w:val="003F3ADA"/>
    <w:rsid w:val="003F4544"/>
    <w:rsid w:val="003F4A88"/>
    <w:rsid w:val="003F542E"/>
    <w:rsid w:val="003F56EB"/>
    <w:rsid w:val="003F78D2"/>
    <w:rsid w:val="00401219"/>
    <w:rsid w:val="00403CA9"/>
    <w:rsid w:val="00403E2E"/>
    <w:rsid w:val="00404525"/>
    <w:rsid w:val="00404F03"/>
    <w:rsid w:val="00405067"/>
    <w:rsid w:val="0040643E"/>
    <w:rsid w:val="00406F5E"/>
    <w:rsid w:val="00412656"/>
    <w:rsid w:val="00412AC3"/>
    <w:rsid w:val="00416229"/>
    <w:rsid w:val="0041651C"/>
    <w:rsid w:val="004165D7"/>
    <w:rsid w:val="004205A8"/>
    <w:rsid w:val="00421A93"/>
    <w:rsid w:val="00424E12"/>
    <w:rsid w:val="0043034C"/>
    <w:rsid w:val="004318F7"/>
    <w:rsid w:val="00433725"/>
    <w:rsid w:val="00434A24"/>
    <w:rsid w:val="0043534A"/>
    <w:rsid w:val="00437944"/>
    <w:rsid w:val="00437A37"/>
    <w:rsid w:val="00437E44"/>
    <w:rsid w:val="004406A7"/>
    <w:rsid w:val="004417EC"/>
    <w:rsid w:val="0044186E"/>
    <w:rsid w:val="004420AB"/>
    <w:rsid w:val="00443704"/>
    <w:rsid w:val="00444566"/>
    <w:rsid w:val="00444E2F"/>
    <w:rsid w:val="00446A48"/>
    <w:rsid w:val="00447699"/>
    <w:rsid w:val="00450E1A"/>
    <w:rsid w:val="004517DD"/>
    <w:rsid w:val="00451BBB"/>
    <w:rsid w:val="004522C4"/>
    <w:rsid w:val="00453242"/>
    <w:rsid w:val="004546F7"/>
    <w:rsid w:val="00454B79"/>
    <w:rsid w:val="00454D39"/>
    <w:rsid w:val="00454E6E"/>
    <w:rsid w:val="0045524A"/>
    <w:rsid w:val="004555F9"/>
    <w:rsid w:val="00455DAC"/>
    <w:rsid w:val="0045694E"/>
    <w:rsid w:val="00456AF2"/>
    <w:rsid w:val="00456EF7"/>
    <w:rsid w:val="00457128"/>
    <w:rsid w:val="00457304"/>
    <w:rsid w:val="0046090C"/>
    <w:rsid w:val="00460C73"/>
    <w:rsid w:val="004610C6"/>
    <w:rsid w:val="00463C39"/>
    <w:rsid w:val="004643CC"/>
    <w:rsid w:val="00464BEE"/>
    <w:rsid w:val="00466071"/>
    <w:rsid w:val="00466CCD"/>
    <w:rsid w:val="004678A0"/>
    <w:rsid w:val="00470000"/>
    <w:rsid w:val="00473D27"/>
    <w:rsid w:val="00475A61"/>
    <w:rsid w:val="00475B15"/>
    <w:rsid w:val="00476009"/>
    <w:rsid w:val="00476A72"/>
    <w:rsid w:val="0047730A"/>
    <w:rsid w:val="00477654"/>
    <w:rsid w:val="00477C76"/>
    <w:rsid w:val="00480478"/>
    <w:rsid w:val="00480F60"/>
    <w:rsid w:val="00482AA6"/>
    <w:rsid w:val="00484C67"/>
    <w:rsid w:val="00485728"/>
    <w:rsid w:val="004859B5"/>
    <w:rsid w:val="00485D82"/>
    <w:rsid w:val="0048620B"/>
    <w:rsid w:val="004869EA"/>
    <w:rsid w:val="004907DE"/>
    <w:rsid w:val="00490859"/>
    <w:rsid w:val="004910BC"/>
    <w:rsid w:val="00492330"/>
    <w:rsid w:val="004930CC"/>
    <w:rsid w:val="0049327E"/>
    <w:rsid w:val="004934C1"/>
    <w:rsid w:val="004962CF"/>
    <w:rsid w:val="00496C02"/>
    <w:rsid w:val="00497A31"/>
    <w:rsid w:val="004A1180"/>
    <w:rsid w:val="004A1323"/>
    <w:rsid w:val="004A441A"/>
    <w:rsid w:val="004A60F1"/>
    <w:rsid w:val="004A6E5D"/>
    <w:rsid w:val="004A762D"/>
    <w:rsid w:val="004A7E94"/>
    <w:rsid w:val="004B0A6F"/>
    <w:rsid w:val="004B34AE"/>
    <w:rsid w:val="004B451D"/>
    <w:rsid w:val="004B4E63"/>
    <w:rsid w:val="004B7ED8"/>
    <w:rsid w:val="004C4DE8"/>
    <w:rsid w:val="004C4ED6"/>
    <w:rsid w:val="004C6F8C"/>
    <w:rsid w:val="004C76B4"/>
    <w:rsid w:val="004C7F9E"/>
    <w:rsid w:val="004D0AFB"/>
    <w:rsid w:val="004D0D20"/>
    <w:rsid w:val="004D209B"/>
    <w:rsid w:val="004D25FF"/>
    <w:rsid w:val="004D34D6"/>
    <w:rsid w:val="004D3876"/>
    <w:rsid w:val="004D3E5E"/>
    <w:rsid w:val="004D6375"/>
    <w:rsid w:val="004D6BB7"/>
    <w:rsid w:val="004D7058"/>
    <w:rsid w:val="004E2DF0"/>
    <w:rsid w:val="004E2F5A"/>
    <w:rsid w:val="004E4CC9"/>
    <w:rsid w:val="004E57C1"/>
    <w:rsid w:val="004E6DA4"/>
    <w:rsid w:val="004E729F"/>
    <w:rsid w:val="004F0058"/>
    <w:rsid w:val="004F5076"/>
    <w:rsid w:val="004F580D"/>
    <w:rsid w:val="004F641A"/>
    <w:rsid w:val="004F7436"/>
    <w:rsid w:val="004F79D7"/>
    <w:rsid w:val="005007A5"/>
    <w:rsid w:val="00501D00"/>
    <w:rsid w:val="00502B75"/>
    <w:rsid w:val="005031CA"/>
    <w:rsid w:val="005054AB"/>
    <w:rsid w:val="0050633D"/>
    <w:rsid w:val="00506CA2"/>
    <w:rsid w:val="00507ED8"/>
    <w:rsid w:val="0051408D"/>
    <w:rsid w:val="00514290"/>
    <w:rsid w:val="00520EB8"/>
    <w:rsid w:val="0052140A"/>
    <w:rsid w:val="00525C48"/>
    <w:rsid w:val="005263D6"/>
    <w:rsid w:val="0052749D"/>
    <w:rsid w:val="0053023C"/>
    <w:rsid w:val="005311D8"/>
    <w:rsid w:val="00531BA2"/>
    <w:rsid w:val="00532AC0"/>
    <w:rsid w:val="005344FF"/>
    <w:rsid w:val="00535E3A"/>
    <w:rsid w:val="00537DC6"/>
    <w:rsid w:val="00540AE9"/>
    <w:rsid w:val="00542447"/>
    <w:rsid w:val="0054295A"/>
    <w:rsid w:val="00544730"/>
    <w:rsid w:val="00544F1F"/>
    <w:rsid w:val="00545509"/>
    <w:rsid w:val="0055063F"/>
    <w:rsid w:val="00551DA6"/>
    <w:rsid w:val="0055233E"/>
    <w:rsid w:val="00553829"/>
    <w:rsid w:val="005559C5"/>
    <w:rsid w:val="00556E99"/>
    <w:rsid w:val="00557F0D"/>
    <w:rsid w:val="00561A0C"/>
    <w:rsid w:val="00562B2A"/>
    <w:rsid w:val="00563279"/>
    <w:rsid w:val="00563E10"/>
    <w:rsid w:val="00565E75"/>
    <w:rsid w:val="0056715D"/>
    <w:rsid w:val="005673B5"/>
    <w:rsid w:val="00567EA2"/>
    <w:rsid w:val="00570389"/>
    <w:rsid w:val="00570520"/>
    <w:rsid w:val="0057285A"/>
    <w:rsid w:val="00572A2A"/>
    <w:rsid w:val="00573A43"/>
    <w:rsid w:val="005744DD"/>
    <w:rsid w:val="00576A99"/>
    <w:rsid w:val="00577857"/>
    <w:rsid w:val="00580059"/>
    <w:rsid w:val="00580761"/>
    <w:rsid w:val="0058282E"/>
    <w:rsid w:val="00582AA8"/>
    <w:rsid w:val="00584FD3"/>
    <w:rsid w:val="0058572D"/>
    <w:rsid w:val="00590D74"/>
    <w:rsid w:val="00590F96"/>
    <w:rsid w:val="00593D91"/>
    <w:rsid w:val="005948F7"/>
    <w:rsid w:val="00595ACF"/>
    <w:rsid w:val="005974F9"/>
    <w:rsid w:val="005A17AD"/>
    <w:rsid w:val="005A1BD6"/>
    <w:rsid w:val="005A2397"/>
    <w:rsid w:val="005A2CD7"/>
    <w:rsid w:val="005A44D3"/>
    <w:rsid w:val="005A64F9"/>
    <w:rsid w:val="005A701E"/>
    <w:rsid w:val="005B03D5"/>
    <w:rsid w:val="005B2B3D"/>
    <w:rsid w:val="005B5FB8"/>
    <w:rsid w:val="005B6014"/>
    <w:rsid w:val="005B65BC"/>
    <w:rsid w:val="005B72F4"/>
    <w:rsid w:val="005B7A04"/>
    <w:rsid w:val="005C0BAB"/>
    <w:rsid w:val="005C1936"/>
    <w:rsid w:val="005C1BB1"/>
    <w:rsid w:val="005C2833"/>
    <w:rsid w:val="005C2BBC"/>
    <w:rsid w:val="005C2D29"/>
    <w:rsid w:val="005C57FF"/>
    <w:rsid w:val="005D08E9"/>
    <w:rsid w:val="005D242A"/>
    <w:rsid w:val="005D42F8"/>
    <w:rsid w:val="005E2B1D"/>
    <w:rsid w:val="005E2DF8"/>
    <w:rsid w:val="005E653E"/>
    <w:rsid w:val="005E7D3E"/>
    <w:rsid w:val="005F2A9A"/>
    <w:rsid w:val="005F2C4A"/>
    <w:rsid w:val="005F3A63"/>
    <w:rsid w:val="005F4E66"/>
    <w:rsid w:val="005F52BE"/>
    <w:rsid w:val="005F5D86"/>
    <w:rsid w:val="005F5FF9"/>
    <w:rsid w:val="005F6823"/>
    <w:rsid w:val="006000F3"/>
    <w:rsid w:val="00602EE1"/>
    <w:rsid w:val="00603D84"/>
    <w:rsid w:val="00604659"/>
    <w:rsid w:val="006046B7"/>
    <w:rsid w:val="00605B56"/>
    <w:rsid w:val="00607938"/>
    <w:rsid w:val="00613EB9"/>
    <w:rsid w:val="00615768"/>
    <w:rsid w:val="0061608D"/>
    <w:rsid w:val="0061629F"/>
    <w:rsid w:val="00616946"/>
    <w:rsid w:val="00617A0B"/>
    <w:rsid w:val="006207D9"/>
    <w:rsid w:val="00623DF5"/>
    <w:rsid w:val="00624262"/>
    <w:rsid w:val="00625226"/>
    <w:rsid w:val="00625C44"/>
    <w:rsid w:val="0062662B"/>
    <w:rsid w:val="00626CDD"/>
    <w:rsid w:val="00627E35"/>
    <w:rsid w:val="00630A6D"/>
    <w:rsid w:val="00631435"/>
    <w:rsid w:val="006322FF"/>
    <w:rsid w:val="00632729"/>
    <w:rsid w:val="00632857"/>
    <w:rsid w:val="0063446E"/>
    <w:rsid w:val="00634D2A"/>
    <w:rsid w:val="0063759A"/>
    <w:rsid w:val="00637D0D"/>
    <w:rsid w:val="0064198B"/>
    <w:rsid w:val="00641F05"/>
    <w:rsid w:val="006424E9"/>
    <w:rsid w:val="006456A5"/>
    <w:rsid w:val="00646800"/>
    <w:rsid w:val="00647674"/>
    <w:rsid w:val="00647805"/>
    <w:rsid w:val="00650676"/>
    <w:rsid w:val="00651024"/>
    <w:rsid w:val="006526BC"/>
    <w:rsid w:val="006535C0"/>
    <w:rsid w:val="00653C25"/>
    <w:rsid w:val="006548C7"/>
    <w:rsid w:val="00654947"/>
    <w:rsid w:val="00654B1A"/>
    <w:rsid w:val="0065671C"/>
    <w:rsid w:val="0065675C"/>
    <w:rsid w:val="00657404"/>
    <w:rsid w:val="00657AE3"/>
    <w:rsid w:val="00657E8C"/>
    <w:rsid w:val="00660371"/>
    <w:rsid w:val="0066476C"/>
    <w:rsid w:val="00664BD9"/>
    <w:rsid w:val="00665E5A"/>
    <w:rsid w:val="00666681"/>
    <w:rsid w:val="00667087"/>
    <w:rsid w:val="006713CF"/>
    <w:rsid w:val="006725C6"/>
    <w:rsid w:val="00672865"/>
    <w:rsid w:val="00672FCC"/>
    <w:rsid w:val="006734CA"/>
    <w:rsid w:val="006775C6"/>
    <w:rsid w:val="00677A67"/>
    <w:rsid w:val="00677A7F"/>
    <w:rsid w:val="00680FA4"/>
    <w:rsid w:val="006834D3"/>
    <w:rsid w:val="0068379B"/>
    <w:rsid w:val="00686F88"/>
    <w:rsid w:val="00690AC8"/>
    <w:rsid w:val="00693689"/>
    <w:rsid w:val="006936B8"/>
    <w:rsid w:val="006A0888"/>
    <w:rsid w:val="006A17D1"/>
    <w:rsid w:val="006A355D"/>
    <w:rsid w:val="006A54D2"/>
    <w:rsid w:val="006A7D40"/>
    <w:rsid w:val="006B157F"/>
    <w:rsid w:val="006B17BA"/>
    <w:rsid w:val="006B266E"/>
    <w:rsid w:val="006B33BA"/>
    <w:rsid w:val="006B409D"/>
    <w:rsid w:val="006B63C0"/>
    <w:rsid w:val="006B7846"/>
    <w:rsid w:val="006B78AF"/>
    <w:rsid w:val="006C0FE1"/>
    <w:rsid w:val="006C1163"/>
    <w:rsid w:val="006C18CA"/>
    <w:rsid w:val="006C28BF"/>
    <w:rsid w:val="006C290F"/>
    <w:rsid w:val="006C4CCC"/>
    <w:rsid w:val="006C60BA"/>
    <w:rsid w:val="006C7F80"/>
    <w:rsid w:val="006D2D97"/>
    <w:rsid w:val="006D32C1"/>
    <w:rsid w:val="006D3598"/>
    <w:rsid w:val="006D3E3D"/>
    <w:rsid w:val="006D4E58"/>
    <w:rsid w:val="006D5A54"/>
    <w:rsid w:val="006D76C0"/>
    <w:rsid w:val="006E000B"/>
    <w:rsid w:val="006E3104"/>
    <w:rsid w:val="006E3A5B"/>
    <w:rsid w:val="006E4794"/>
    <w:rsid w:val="006F05E7"/>
    <w:rsid w:val="006F067E"/>
    <w:rsid w:val="006F1E75"/>
    <w:rsid w:val="006F25C4"/>
    <w:rsid w:val="006F264A"/>
    <w:rsid w:val="006F6EE4"/>
    <w:rsid w:val="006F794A"/>
    <w:rsid w:val="006F7F02"/>
    <w:rsid w:val="00700B8F"/>
    <w:rsid w:val="00701554"/>
    <w:rsid w:val="00703715"/>
    <w:rsid w:val="00707A5A"/>
    <w:rsid w:val="007101AF"/>
    <w:rsid w:val="007114D0"/>
    <w:rsid w:val="0071201D"/>
    <w:rsid w:val="007140C6"/>
    <w:rsid w:val="00715266"/>
    <w:rsid w:val="00716CF0"/>
    <w:rsid w:val="0071736B"/>
    <w:rsid w:val="00717DCA"/>
    <w:rsid w:val="00722CE0"/>
    <w:rsid w:val="007249C3"/>
    <w:rsid w:val="0072532D"/>
    <w:rsid w:val="007253B0"/>
    <w:rsid w:val="00730C21"/>
    <w:rsid w:val="00730DA0"/>
    <w:rsid w:val="00730DC7"/>
    <w:rsid w:val="007333C6"/>
    <w:rsid w:val="00735866"/>
    <w:rsid w:val="007375D0"/>
    <w:rsid w:val="007402CD"/>
    <w:rsid w:val="0074139C"/>
    <w:rsid w:val="00742704"/>
    <w:rsid w:val="00743ACF"/>
    <w:rsid w:val="0075071B"/>
    <w:rsid w:val="00750BB3"/>
    <w:rsid w:val="007532B4"/>
    <w:rsid w:val="00755841"/>
    <w:rsid w:val="007560CE"/>
    <w:rsid w:val="007567F1"/>
    <w:rsid w:val="00760377"/>
    <w:rsid w:val="007611A2"/>
    <w:rsid w:val="00761657"/>
    <w:rsid w:val="00761BA3"/>
    <w:rsid w:val="00761DA9"/>
    <w:rsid w:val="007632B0"/>
    <w:rsid w:val="00764FD4"/>
    <w:rsid w:val="00765842"/>
    <w:rsid w:val="00765DB2"/>
    <w:rsid w:val="00770456"/>
    <w:rsid w:val="00770632"/>
    <w:rsid w:val="007713BC"/>
    <w:rsid w:val="007718D3"/>
    <w:rsid w:val="00773A41"/>
    <w:rsid w:val="00773B2D"/>
    <w:rsid w:val="007752CE"/>
    <w:rsid w:val="007767E0"/>
    <w:rsid w:val="00777FD4"/>
    <w:rsid w:val="007828A4"/>
    <w:rsid w:val="00782D95"/>
    <w:rsid w:val="00783A26"/>
    <w:rsid w:val="0078616E"/>
    <w:rsid w:val="00786C59"/>
    <w:rsid w:val="00786E06"/>
    <w:rsid w:val="0079216C"/>
    <w:rsid w:val="00792DF3"/>
    <w:rsid w:val="00793E06"/>
    <w:rsid w:val="00794CFA"/>
    <w:rsid w:val="00795CF9"/>
    <w:rsid w:val="007963ED"/>
    <w:rsid w:val="0079696B"/>
    <w:rsid w:val="0079776E"/>
    <w:rsid w:val="007A16D8"/>
    <w:rsid w:val="007A1928"/>
    <w:rsid w:val="007A209D"/>
    <w:rsid w:val="007A4597"/>
    <w:rsid w:val="007A6F08"/>
    <w:rsid w:val="007B1E10"/>
    <w:rsid w:val="007B25C1"/>
    <w:rsid w:val="007B46F3"/>
    <w:rsid w:val="007B5721"/>
    <w:rsid w:val="007B6DFA"/>
    <w:rsid w:val="007B734C"/>
    <w:rsid w:val="007B7F66"/>
    <w:rsid w:val="007C0062"/>
    <w:rsid w:val="007C1048"/>
    <w:rsid w:val="007C13E2"/>
    <w:rsid w:val="007C13E4"/>
    <w:rsid w:val="007C246D"/>
    <w:rsid w:val="007C2AB2"/>
    <w:rsid w:val="007C6250"/>
    <w:rsid w:val="007C70E1"/>
    <w:rsid w:val="007D0794"/>
    <w:rsid w:val="007D08BD"/>
    <w:rsid w:val="007D30F1"/>
    <w:rsid w:val="007D50DC"/>
    <w:rsid w:val="007D54FE"/>
    <w:rsid w:val="007D7A8A"/>
    <w:rsid w:val="007E0C58"/>
    <w:rsid w:val="007E38F2"/>
    <w:rsid w:val="007E5649"/>
    <w:rsid w:val="007E606A"/>
    <w:rsid w:val="007E6C1A"/>
    <w:rsid w:val="007F09A1"/>
    <w:rsid w:val="007F3B27"/>
    <w:rsid w:val="007F4A67"/>
    <w:rsid w:val="007F54AF"/>
    <w:rsid w:val="007F552D"/>
    <w:rsid w:val="007F64D2"/>
    <w:rsid w:val="007F6906"/>
    <w:rsid w:val="007F76CE"/>
    <w:rsid w:val="00803E49"/>
    <w:rsid w:val="00804CD8"/>
    <w:rsid w:val="008058D5"/>
    <w:rsid w:val="0080637D"/>
    <w:rsid w:val="00806D10"/>
    <w:rsid w:val="00810702"/>
    <w:rsid w:val="008112B1"/>
    <w:rsid w:val="00815409"/>
    <w:rsid w:val="008219A3"/>
    <w:rsid w:val="008226CE"/>
    <w:rsid w:val="00823ECB"/>
    <w:rsid w:val="008240C5"/>
    <w:rsid w:val="00825CF3"/>
    <w:rsid w:val="00826764"/>
    <w:rsid w:val="00830011"/>
    <w:rsid w:val="008305C2"/>
    <w:rsid w:val="0083069B"/>
    <w:rsid w:val="00830E16"/>
    <w:rsid w:val="00833C5A"/>
    <w:rsid w:val="008353CC"/>
    <w:rsid w:val="00835758"/>
    <w:rsid w:val="0083650A"/>
    <w:rsid w:val="008377A8"/>
    <w:rsid w:val="008401BC"/>
    <w:rsid w:val="008427AB"/>
    <w:rsid w:val="008435F2"/>
    <w:rsid w:val="0084559B"/>
    <w:rsid w:val="00846287"/>
    <w:rsid w:val="0085036E"/>
    <w:rsid w:val="008511C9"/>
    <w:rsid w:val="008522A0"/>
    <w:rsid w:val="008533C2"/>
    <w:rsid w:val="008539C2"/>
    <w:rsid w:val="00855F8C"/>
    <w:rsid w:val="00856156"/>
    <w:rsid w:val="008565B3"/>
    <w:rsid w:val="008571E6"/>
    <w:rsid w:val="008604B3"/>
    <w:rsid w:val="008617C9"/>
    <w:rsid w:val="0086379A"/>
    <w:rsid w:val="008642B8"/>
    <w:rsid w:val="00866FD6"/>
    <w:rsid w:val="00867E61"/>
    <w:rsid w:val="00870A7A"/>
    <w:rsid w:val="00870FAA"/>
    <w:rsid w:val="00872CDD"/>
    <w:rsid w:val="00875848"/>
    <w:rsid w:val="00875C90"/>
    <w:rsid w:val="0087662A"/>
    <w:rsid w:val="0087684B"/>
    <w:rsid w:val="00876A5C"/>
    <w:rsid w:val="00881839"/>
    <w:rsid w:val="00882067"/>
    <w:rsid w:val="00883022"/>
    <w:rsid w:val="00884924"/>
    <w:rsid w:val="00884CAE"/>
    <w:rsid w:val="00891477"/>
    <w:rsid w:val="00892461"/>
    <w:rsid w:val="0089323C"/>
    <w:rsid w:val="00894932"/>
    <w:rsid w:val="00894CD8"/>
    <w:rsid w:val="008958B4"/>
    <w:rsid w:val="00895EEA"/>
    <w:rsid w:val="008976CD"/>
    <w:rsid w:val="008A123B"/>
    <w:rsid w:val="008A2336"/>
    <w:rsid w:val="008A2A91"/>
    <w:rsid w:val="008A2E8A"/>
    <w:rsid w:val="008A4B11"/>
    <w:rsid w:val="008A722E"/>
    <w:rsid w:val="008A77DB"/>
    <w:rsid w:val="008B24D1"/>
    <w:rsid w:val="008B257D"/>
    <w:rsid w:val="008B363F"/>
    <w:rsid w:val="008B456D"/>
    <w:rsid w:val="008B4FBF"/>
    <w:rsid w:val="008B5EBF"/>
    <w:rsid w:val="008B61BF"/>
    <w:rsid w:val="008C0CAB"/>
    <w:rsid w:val="008C0FCF"/>
    <w:rsid w:val="008C1E7D"/>
    <w:rsid w:val="008C3389"/>
    <w:rsid w:val="008C3A7D"/>
    <w:rsid w:val="008C6361"/>
    <w:rsid w:val="008C7CE0"/>
    <w:rsid w:val="008D044F"/>
    <w:rsid w:val="008D1C17"/>
    <w:rsid w:val="008D1F63"/>
    <w:rsid w:val="008D2964"/>
    <w:rsid w:val="008D2C54"/>
    <w:rsid w:val="008D4E03"/>
    <w:rsid w:val="008D5CED"/>
    <w:rsid w:val="008D5FF2"/>
    <w:rsid w:val="008D607E"/>
    <w:rsid w:val="008D7459"/>
    <w:rsid w:val="008E03BC"/>
    <w:rsid w:val="008E0D99"/>
    <w:rsid w:val="008E31EE"/>
    <w:rsid w:val="008E3AC6"/>
    <w:rsid w:val="008E3B33"/>
    <w:rsid w:val="008E3BA0"/>
    <w:rsid w:val="008E4657"/>
    <w:rsid w:val="008E46B8"/>
    <w:rsid w:val="008E48C5"/>
    <w:rsid w:val="008E663D"/>
    <w:rsid w:val="008E6723"/>
    <w:rsid w:val="008E7DB5"/>
    <w:rsid w:val="008F1E1B"/>
    <w:rsid w:val="008F2560"/>
    <w:rsid w:val="008F2E7C"/>
    <w:rsid w:val="008F4D48"/>
    <w:rsid w:val="008F6B7D"/>
    <w:rsid w:val="009022FF"/>
    <w:rsid w:val="00907FF8"/>
    <w:rsid w:val="009113B6"/>
    <w:rsid w:val="00911C37"/>
    <w:rsid w:val="009156EA"/>
    <w:rsid w:val="00915D41"/>
    <w:rsid w:val="00917AE0"/>
    <w:rsid w:val="00917E87"/>
    <w:rsid w:val="00920E9C"/>
    <w:rsid w:val="0092131D"/>
    <w:rsid w:val="009226A6"/>
    <w:rsid w:val="009229BE"/>
    <w:rsid w:val="009251D6"/>
    <w:rsid w:val="00925653"/>
    <w:rsid w:val="00925AEF"/>
    <w:rsid w:val="0092638F"/>
    <w:rsid w:val="00930A78"/>
    <w:rsid w:val="00930C7A"/>
    <w:rsid w:val="009329A9"/>
    <w:rsid w:val="009333C7"/>
    <w:rsid w:val="00933D08"/>
    <w:rsid w:val="00934B8A"/>
    <w:rsid w:val="009354D7"/>
    <w:rsid w:val="00937134"/>
    <w:rsid w:val="00941CC2"/>
    <w:rsid w:val="00943AC4"/>
    <w:rsid w:val="00944B15"/>
    <w:rsid w:val="009455B1"/>
    <w:rsid w:val="00953D8D"/>
    <w:rsid w:val="00955FA7"/>
    <w:rsid w:val="009602D7"/>
    <w:rsid w:val="0096396D"/>
    <w:rsid w:val="00964F18"/>
    <w:rsid w:val="00965C81"/>
    <w:rsid w:val="00966CB4"/>
    <w:rsid w:val="00966EB1"/>
    <w:rsid w:val="00966FB6"/>
    <w:rsid w:val="0097150B"/>
    <w:rsid w:val="00973243"/>
    <w:rsid w:val="0097346E"/>
    <w:rsid w:val="009749D7"/>
    <w:rsid w:val="00974EAF"/>
    <w:rsid w:val="00975C72"/>
    <w:rsid w:val="00977DB3"/>
    <w:rsid w:val="00984677"/>
    <w:rsid w:val="00986481"/>
    <w:rsid w:val="00987CFB"/>
    <w:rsid w:val="00987D6E"/>
    <w:rsid w:val="00990964"/>
    <w:rsid w:val="00990E43"/>
    <w:rsid w:val="00991519"/>
    <w:rsid w:val="009927DB"/>
    <w:rsid w:val="00992EFB"/>
    <w:rsid w:val="00994380"/>
    <w:rsid w:val="00994EF1"/>
    <w:rsid w:val="00995FEA"/>
    <w:rsid w:val="009A1D7C"/>
    <w:rsid w:val="009A2201"/>
    <w:rsid w:val="009A5B78"/>
    <w:rsid w:val="009A61C8"/>
    <w:rsid w:val="009A643B"/>
    <w:rsid w:val="009A798B"/>
    <w:rsid w:val="009B069D"/>
    <w:rsid w:val="009B0F53"/>
    <w:rsid w:val="009B1101"/>
    <w:rsid w:val="009B1FC4"/>
    <w:rsid w:val="009B36C3"/>
    <w:rsid w:val="009B38E0"/>
    <w:rsid w:val="009B441A"/>
    <w:rsid w:val="009B7A85"/>
    <w:rsid w:val="009B7DB0"/>
    <w:rsid w:val="009C0161"/>
    <w:rsid w:val="009C0AB5"/>
    <w:rsid w:val="009C28B0"/>
    <w:rsid w:val="009C3E18"/>
    <w:rsid w:val="009C5D81"/>
    <w:rsid w:val="009C785D"/>
    <w:rsid w:val="009D24D3"/>
    <w:rsid w:val="009D258D"/>
    <w:rsid w:val="009D2756"/>
    <w:rsid w:val="009D2FF1"/>
    <w:rsid w:val="009D38F6"/>
    <w:rsid w:val="009D47FA"/>
    <w:rsid w:val="009D6362"/>
    <w:rsid w:val="009D693C"/>
    <w:rsid w:val="009E0997"/>
    <w:rsid w:val="009E0EA5"/>
    <w:rsid w:val="009E2264"/>
    <w:rsid w:val="009E4984"/>
    <w:rsid w:val="009E53B0"/>
    <w:rsid w:val="009E6DC7"/>
    <w:rsid w:val="009E76B2"/>
    <w:rsid w:val="009F0B97"/>
    <w:rsid w:val="009F2830"/>
    <w:rsid w:val="009F2AC6"/>
    <w:rsid w:val="009F3093"/>
    <w:rsid w:val="009F3D85"/>
    <w:rsid w:val="009F75C3"/>
    <w:rsid w:val="009F77C3"/>
    <w:rsid w:val="00A0036F"/>
    <w:rsid w:val="00A0082F"/>
    <w:rsid w:val="00A00904"/>
    <w:rsid w:val="00A00E2C"/>
    <w:rsid w:val="00A016CD"/>
    <w:rsid w:val="00A01CA7"/>
    <w:rsid w:val="00A0303B"/>
    <w:rsid w:val="00A03C8A"/>
    <w:rsid w:val="00A05BB4"/>
    <w:rsid w:val="00A05E8B"/>
    <w:rsid w:val="00A0669B"/>
    <w:rsid w:val="00A06CB2"/>
    <w:rsid w:val="00A07CC1"/>
    <w:rsid w:val="00A137DF"/>
    <w:rsid w:val="00A13CF6"/>
    <w:rsid w:val="00A15768"/>
    <w:rsid w:val="00A16C8F"/>
    <w:rsid w:val="00A170D7"/>
    <w:rsid w:val="00A21C2C"/>
    <w:rsid w:val="00A2212B"/>
    <w:rsid w:val="00A231D2"/>
    <w:rsid w:val="00A32392"/>
    <w:rsid w:val="00A32E4F"/>
    <w:rsid w:val="00A33039"/>
    <w:rsid w:val="00A33C71"/>
    <w:rsid w:val="00A343F3"/>
    <w:rsid w:val="00A34B49"/>
    <w:rsid w:val="00A35EC5"/>
    <w:rsid w:val="00A361F6"/>
    <w:rsid w:val="00A37493"/>
    <w:rsid w:val="00A4098D"/>
    <w:rsid w:val="00A40BC3"/>
    <w:rsid w:val="00A42659"/>
    <w:rsid w:val="00A4417E"/>
    <w:rsid w:val="00A45D5B"/>
    <w:rsid w:val="00A46DCD"/>
    <w:rsid w:val="00A5091B"/>
    <w:rsid w:val="00A5163E"/>
    <w:rsid w:val="00A51CBB"/>
    <w:rsid w:val="00A53606"/>
    <w:rsid w:val="00A55B76"/>
    <w:rsid w:val="00A56CDD"/>
    <w:rsid w:val="00A57525"/>
    <w:rsid w:val="00A606CF"/>
    <w:rsid w:val="00A61858"/>
    <w:rsid w:val="00A622A8"/>
    <w:rsid w:val="00A62AC5"/>
    <w:rsid w:val="00A62D39"/>
    <w:rsid w:val="00A6367A"/>
    <w:rsid w:val="00A6453D"/>
    <w:rsid w:val="00A64888"/>
    <w:rsid w:val="00A66437"/>
    <w:rsid w:val="00A67ED0"/>
    <w:rsid w:val="00A7210D"/>
    <w:rsid w:val="00A721B3"/>
    <w:rsid w:val="00A729DE"/>
    <w:rsid w:val="00A72AA7"/>
    <w:rsid w:val="00A72DEA"/>
    <w:rsid w:val="00A74B80"/>
    <w:rsid w:val="00A76329"/>
    <w:rsid w:val="00A76B84"/>
    <w:rsid w:val="00A76C80"/>
    <w:rsid w:val="00A77EB4"/>
    <w:rsid w:val="00A816CF"/>
    <w:rsid w:val="00A8221A"/>
    <w:rsid w:val="00A846AB"/>
    <w:rsid w:val="00A91664"/>
    <w:rsid w:val="00A91C15"/>
    <w:rsid w:val="00A92EA1"/>
    <w:rsid w:val="00A92F04"/>
    <w:rsid w:val="00A94699"/>
    <w:rsid w:val="00A94E69"/>
    <w:rsid w:val="00A95E39"/>
    <w:rsid w:val="00A95FEF"/>
    <w:rsid w:val="00AA2C11"/>
    <w:rsid w:val="00AA2EF7"/>
    <w:rsid w:val="00AA5992"/>
    <w:rsid w:val="00AA5B6D"/>
    <w:rsid w:val="00AA7F89"/>
    <w:rsid w:val="00AB0929"/>
    <w:rsid w:val="00AB0BAA"/>
    <w:rsid w:val="00AB0C14"/>
    <w:rsid w:val="00AB0F47"/>
    <w:rsid w:val="00AB1859"/>
    <w:rsid w:val="00AB4227"/>
    <w:rsid w:val="00AB432E"/>
    <w:rsid w:val="00AB71D7"/>
    <w:rsid w:val="00AB76F4"/>
    <w:rsid w:val="00AC0F58"/>
    <w:rsid w:val="00AC12EC"/>
    <w:rsid w:val="00AC19FB"/>
    <w:rsid w:val="00AC218B"/>
    <w:rsid w:val="00AC35ED"/>
    <w:rsid w:val="00AC45C7"/>
    <w:rsid w:val="00AC5213"/>
    <w:rsid w:val="00AC7103"/>
    <w:rsid w:val="00AD1A10"/>
    <w:rsid w:val="00AD1B5B"/>
    <w:rsid w:val="00AD2410"/>
    <w:rsid w:val="00AD3A55"/>
    <w:rsid w:val="00AD5906"/>
    <w:rsid w:val="00AD6B58"/>
    <w:rsid w:val="00AD7FC8"/>
    <w:rsid w:val="00AE0B72"/>
    <w:rsid w:val="00AE15A4"/>
    <w:rsid w:val="00AE5B06"/>
    <w:rsid w:val="00AE64BB"/>
    <w:rsid w:val="00AE69D5"/>
    <w:rsid w:val="00AE75DD"/>
    <w:rsid w:val="00AE77F8"/>
    <w:rsid w:val="00AE7BF4"/>
    <w:rsid w:val="00AE7EC2"/>
    <w:rsid w:val="00AF0B5A"/>
    <w:rsid w:val="00AF48E8"/>
    <w:rsid w:val="00AF632C"/>
    <w:rsid w:val="00AF638D"/>
    <w:rsid w:val="00AF73D5"/>
    <w:rsid w:val="00AF740B"/>
    <w:rsid w:val="00AF7540"/>
    <w:rsid w:val="00B00B06"/>
    <w:rsid w:val="00B00F23"/>
    <w:rsid w:val="00B01883"/>
    <w:rsid w:val="00B0462A"/>
    <w:rsid w:val="00B06303"/>
    <w:rsid w:val="00B0698F"/>
    <w:rsid w:val="00B07241"/>
    <w:rsid w:val="00B101FE"/>
    <w:rsid w:val="00B10E82"/>
    <w:rsid w:val="00B14CCE"/>
    <w:rsid w:val="00B151C3"/>
    <w:rsid w:val="00B1526E"/>
    <w:rsid w:val="00B157A5"/>
    <w:rsid w:val="00B20E07"/>
    <w:rsid w:val="00B21D73"/>
    <w:rsid w:val="00B22542"/>
    <w:rsid w:val="00B22908"/>
    <w:rsid w:val="00B23209"/>
    <w:rsid w:val="00B23F2D"/>
    <w:rsid w:val="00B2431D"/>
    <w:rsid w:val="00B259AF"/>
    <w:rsid w:val="00B27049"/>
    <w:rsid w:val="00B271D5"/>
    <w:rsid w:val="00B27A77"/>
    <w:rsid w:val="00B27E10"/>
    <w:rsid w:val="00B31308"/>
    <w:rsid w:val="00B31563"/>
    <w:rsid w:val="00B31D7E"/>
    <w:rsid w:val="00B32967"/>
    <w:rsid w:val="00B32E25"/>
    <w:rsid w:val="00B34AC4"/>
    <w:rsid w:val="00B34AFE"/>
    <w:rsid w:val="00B34B3F"/>
    <w:rsid w:val="00B35817"/>
    <w:rsid w:val="00B3670B"/>
    <w:rsid w:val="00B43156"/>
    <w:rsid w:val="00B441AF"/>
    <w:rsid w:val="00B44622"/>
    <w:rsid w:val="00B47446"/>
    <w:rsid w:val="00B501A5"/>
    <w:rsid w:val="00B507D7"/>
    <w:rsid w:val="00B519B6"/>
    <w:rsid w:val="00B5445D"/>
    <w:rsid w:val="00B55A04"/>
    <w:rsid w:val="00B57808"/>
    <w:rsid w:val="00B60122"/>
    <w:rsid w:val="00B60527"/>
    <w:rsid w:val="00B60A0F"/>
    <w:rsid w:val="00B63AFB"/>
    <w:rsid w:val="00B643AD"/>
    <w:rsid w:val="00B65438"/>
    <w:rsid w:val="00B66988"/>
    <w:rsid w:val="00B70A42"/>
    <w:rsid w:val="00B7313D"/>
    <w:rsid w:val="00B75A5E"/>
    <w:rsid w:val="00B75FF1"/>
    <w:rsid w:val="00B76A79"/>
    <w:rsid w:val="00B77EF1"/>
    <w:rsid w:val="00B80635"/>
    <w:rsid w:val="00B8179C"/>
    <w:rsid w:val="00B84C32"/>
    <w:rsid w:val="00B85369"/>
    <w:rsid w:val="00B866C5"/>
    <w:rsid w:val="00B901C3"/>
    <w:rsid w:val="00B91E66"/>
    <w:rsid w:val="00B934FC"/>
    <w:rsid w:val="00B94ADE"/>
    <w:rsid w:val="00B94DD5"/>
    <w:rsid w:val="00B960F8"/>
    <w:rsid w:val="00B966A1"/>
    <w:rsid w:val="00BA265F"/>
    <w:rsid w:val="00BA2ECA"/>
    <w:rsid w:val="00BA37BA"/>
    <w:rsid w:val="00BA635A"/>
    <w:rsid w:val="00BA7AF7"/>
    <w:rsid w:val="00BB003E"/>
    <w:rsid w:val="00BB1B82"/>
    <w:rsid w:val="00BB2167"/>
    <w:rsid w:val="00BB2A47"/>
    <w:rsid w:val="00BB3D69"/>
    <w:rsid w:val="00BB406D"/>
    <w:rsid w:val="00BB4A38"/>
    <w:rsid w:val="00BB6167"/>
    <w:rsid w:val="00BB6A22"/>
    <w:rsid w:val="00BB6A8B"/>
    <w:rsid w:val="00BC084F"/>
    <w:rsid w:val="00BC1DD2"/>
    <w:rsid w:val="00BC223B"/>
    <w:rsid w:val="00BC22BE"/>
    <w:rsid w:val="00BC5080"/>
    <w:rsid w:val="00BC5C06"/>
    <w:rsid w:val="00BC61FF"/>
    <w:rsid w:val="00BC7120"/>
    <w:rsid w:val="00BD06B2"/>
    <w:rsid w:val="00BD5646"/>
    <w:rsid w:val="00BD5751"/>
    <w:rsid w:val="00BE0E2E"/>
    <w:rsid w:val="00BE5BF8"/>
    <w:rsid w:val="00BE7F37"/>
    <w:rsid w:val="00BF38BD"/>
    <w:rsid w:val="00BF47DC"/>
    <w:rsid w:val="00BF48F3"/>
    <w:rsid w:val="00BF53C5"/>
    <w:rsid w:val="00BF6166"/>
    <w:rsid w:val="00BF6581"/>
    <w:rsid w:val="00C006FD"/>
    <w:rsid w:val="00C01818"/>
    <w:rsid w:val="00C01C66"/>
    <w:rsid w:val="00C02E27"/>
    <w:rsid w:val="00C0435F"/>
    <w:rsid w:val="00C05136"/>
    <w:rsid w:val="00C078A5"/>
    <w:rsid w:val="00C1058B"/>
    <w:rsid w:val="00C11342"/>
    <w:rsid w:val="00C12AD4"/>
    <w:rsid w:val="00C12C48"/>
    <w:rsid w:val="00C139CB"/>
    <w:rsid w:val="00C1420A"/>
    <w:rsid w:val="00C15DD4"/>
    <w:rsid w:val="00C16A18"/>
    <w:rsid w:val="00C16D0A"/>
    <w:rsid w:val="00C2034E"/>
    <w:rsid w:val="00C208FA"/>
    <w:rsid w:val="00C22CAA"/>
    <w:rsid w:val="00C23511"/>
    <w:rsid w:val="00C23528"/>
    <w:rsid w:val="00C23645"/>
    <w:rsid w:val="00C23ACD"/>
    <w:rsid w:val="00C25070"/>
    <w:rsid w:val="00C263B1"/>
    <w:rsid w:val="00C2774E"/>
    <w:rsid w:val="00C27D1C"/>
    <w:rsid w:val="00C3493C"/>
    <w:rsid w:val="00C359ED"/>
    <w:rsid w:val="00C36565"/>
    <w:rsid w:val="00C369E6"/>
    <w:rsid w:val="00C417B0"/>
    <w:rsid w:val="00C41B88"/>
    <w:rsid w:val="00C43D90"/>
    <w:rsid w:val="00C4436D"/>
    <w:rsid w:val="00C47089"/>
    <w:rsid w:val="00C47C0F"/>
    <w:rsid w:val="00C50700"/>
    <w:rsid w:val="00C51B71"/>
    <w:rsid w:val="00C547F3"/>
    <w:rsid w:val="00C56D5C"/>
    <w:rsid w:val="00C56EB2"/>
    <w:rsid w:val="00C60619"/>
    <w:rsid w:val="00C6159F"/>
    <w:rsid w:val="00C6319E"/>
    <w:rsid w:val="00C66754"/>
    <w:rsid w:val="00C70076"/>
    <w:rsid w:val="00C7053E"/>
    <w:rsid w:val="00C70C12"/>
    <w:rsid w:val="00C7428C"/>
    <w:rsid w:val="00C74A3F"/>
    <w:rsid w:val="00C752ED"/>
    <w:rsid w:val="00C75E2B"/>
    <w:rsid w:val="00C7637B"/>
    <w:rsid w:val="00C777D6"/>
    <w:rsid w:val="00C801CA"/>
    <w:rsid w:val="00C80C3C"/>
    <w:rsid w:val="00C81990"/>
    <w:rsid w:val="00C81F57"/>
    <w:rsid w:val="00C82190"/>
    <w:rsid w:val="00C84107"/>
    <w:rsid w:val="00C841E6"/>
    <w:rsid w:val="00C84C0F"/>
    <w:rsid w:val="00C87A5A"/>
    <w:rsid w:val="00C90F7F"/>
    <w:rsid w:val="00C930A8"/>
    <w:rsid w:val="00C93DB1"/>
    <w:rsid w:val="00C941F6"/>
    <w:rsid w:val="00C94D27"/>
    <w:rsid w:val="00C95C03"/>
    <w:rsid w:val="00CA126B"/>
    <w:rsid w:val="00CA1BBC"/>
    <w:rsid w:val="00CA2C50"/>
    <w:rsid w:val="00CA4974"/>
    <w:rsid w:val="00CA4B78"/>
    <w:rsid w:val="00CA4E3D"/>
    <w:rsid w:val="00CA693C"/>
    <w:rsid w:val="00CA6A78"/>
    <w:rsid w:val="00CA6C20"/>
    <w:rsid w:val="00CB09D1"/>
    <w:rsid w:val="00CB0F69"/>
    <w:rsid w:val="00CB153F"/>
    <w:rsid w:val="00CB4548"/>
    <w:rsid w:val="00CB5761"/>
    <w:rsid w:val="00CB664D"/>
    <w:rsid w:val="00CB7BE7"/>
    <w:rsid w:val="00CC0E7C"/>
    <w:rsid w:val="00CC50F6"/>
    <w:rsid w:val="00CC5E41"/>
    <w:rsid w:val="00CC764D"/>
    <w:rsid w:val="00CD17DE"/>
    <w:rsid w:val="00CD385D"/>
    <w:rsid w:val="00CD530F"/>
    <w:rsid w:val="00CD54FB"/>
    <w:rsid w:val="00CD6222"/>
    <w:rsid w:val="00CD78EB"/>
    <w:rsid w:val="00CE08F7"/>
    <w:rsid w:val="00CE123F"/>
    <w:rsid w:val="00CF0B66"/>
    <w:rsid w:val="00CF1459"/>
    <w:rsid w:val="00CF19D7"/>
    <w:rsid w:val="00CF2CB0"/>
    <w:rsid w:val="00CF33B1"/>
    <w:rsid w:val="00CF4C88"/>
    <w:rsid w:val="00CF5858"/>
    <w:rsid w:val="00CF6092"/>
    <w:rsid w:val="00CF74E7"/>
    <w:rsid w:val="00D0075A"/>
    <w:rsid w:val="00D00C9F"/>
    <w:rsid w:val="00D00F3A"/>
    <w:rsid w:val="00D01767"/>
    <w:rsid w:val="00D01DC1"/>
    <w:rsid w:val="00D02727"/>
    <w:rsid w:val="00D02B58"/>
    <w:rsid w:val="00D02EB1"/>
    <w:rsid w:val="00D0348D"/>
    <w:rsid w:val="00D0435F"/>
    <w:rsid w:val="00D0492C"/>
    <w:rsid w:val="00D04C7D"/>
    <w:rsid w:val="00D06294"/>
    <w:rsid w:val="00D072B2"/>
    <w:rsid w:val="00D12698"/>
    <w:rsid w:val="00D14D96"/>
    <w:rsid w:val="00D16A73"/>
    <w:rsid w:val="00D200C9"/>
    <w:rsid w:val="00D219CE"/>
    <w:rsid w:val="00D221F6"/>
    <w:rsid w:val="00D229A4"/>
    <w:rsid w:val="00D229FF"/>
    <w:rsid w:val="00D22C9F"/>
    <w:rsid w:val="00D31069"/>
    <w:rsid w:val="00D312DF"/>
    <w:rsid w:val="00D3231F"/>
    <w:rsid w:val="00D327EF"/>
    <w:rsid w:val="00D336B4"/>
    <w:rsid w:val="00D34791"/>
    <w:rsid w:val="00D3583B"/>
    <w:rsid w:val="00D35C34"/>
    <w:rsid w:val="00D35CEE"/>
    <w:rsid w:val="00D363BB"/>
    <w:rsid w:val="00D36731"/>
    <w:rsid w:val="00D36AF5"/>
    <w:rsid w:val="00D376EB"/>
    <w:rsid w:val="00D37DDB"/>
    <w:rsid w:val="00D40FE5"/>
    <w:rsid w:val="00D410D4"/>
    <w:rsid w:val="00D42A6D"/>
    <w:rsid w:val="00D43885"/>
    <w:rsid w:val="00D438BA"/>
    <w:rsid w:val="00D4627B"/>
    <w:rsid w:val="00D47A97"/>
    <w:rsid w:val="00D47E15"/>
    <w:rsid w:val="00D52A7F"/>
    <w:rsid w:val="00D52D21"/>
    <w:rsid w:val="00D53179"/>
    <w:rsid w:val="00D53C0E"/>
    <w:rsid w:val="00D55124"/>
    <w:rsid w:val="00D5587B"/>
    <w:rsid w:val="00D57D6E"/>
    <w:rsid w:val="00D627C2"/>
    <w:rsid w:val="00D64764"/>
    <w:rsid w:val="00D67D69"/>
    <w:rsid w:val="00D71C1D"/>
    <w:rsid w:val="00D72CA4"/>
    <w:rsid w:val="00D74108"/>
    <w:rsid w:val="00D74EAA"/>
    <w:rsid w:val="00D74FF6"/>
    <w:rsid w:val="00D75ADA"/>
    <w:rsid w:val="00D774BE"/>
    <w:rsid w:val="00D77A8A"/>
    <w:rsid w:val="00D8000A"/>
    <w:rsid w:val="00D8292F"/>
    <w:rsid w:val="00D8383C"/>
    <w:rsid w:val="00D84746"/>
    <w:rsid w:val="00D8592E"/>
    <w:rsid w:val="00D876E7"/>
    <w:rsid w:val="00D87F14"/>
    <w:rsid w:val="00D91BFE"/>
    <w:rsid w:val="00D926B3"/>
    <w:rsid w:val="00D93FE5"/>
    <w:rsid w:val="00D94B2B"/>
    <w:rsid w:val="00D968A8"/>
    <w:rsid w:val="00D97CF7"/>
    <w:rsid w:val="00DA0C99"/>
    <w:rsid w:val="00DA2C1D"/>
    <w:rsid w:val="00DA3518"/>
    <w:rsid w:val="00DA4211"/>
    <w:rsid w:val="00DA6A65"/>
    <w:rsid w:val="00DA6B7A"/>
    <w:rsid w:val="00DA71C2"/>
    <w:rsid w:val="00DA761C"/>
    <w:rsid w:val="00DA7E5F"/>
    <w:rsid w:val="00DB0236"/>
    <w:rsid w:val="00DB27C0"/>
    <w:rsid w:val="00DB2B70"/>
    <w:rsid w:val="00DB2F50"/>
    <w:rsid w:val="00DB3092"/>
    <w:rsid w:val="00DB517F"/>
    <w:rsid w:val="00DB59D0"/>
    <w:rsid w:val="00DB7604"/>
    <w:rsid w:val="00DC03C7"/>
    <w:rsid w:val="00DC0DE4"/>
    <w:rsid w:val="00DC47FF"/>
    <w:rsid w:val="00DC4A21"/>
    <w:rsid w:val="00DC53B2"/>
    <w:rsid w:val="00DC6086"/>
    <w:rsid w:val="00DC6359"/>
    <w:rsid w:val="00DD0E0E"/>
    <w:rsid w:val="00DD1707"/>
    <w:rsid w:val="00DD1F7E"/>
    <w:rsid w:val="00DD2020"/>
    <w:rsid w:val="00DD28F3"/>
    <w:rsid w:val="00DD4797"/>
    <w:rsid w:val="00DD4EEF"/>
    <w:rsid w:val="00DE16BB"/>
    <w:rsid w:val="00DE25EC"/>
    <w:rsid w:val="00DE3FD5"/>
    <w:rsid w:val="00DE46F8"/>
    <w:rsid w:val="00DE75AC"/>
    <w:rsid w:val="00DE7B40"/>
    <w:rsid w:val="00DF0065"/>
    <w:rsid w:val="00DF13D2"/>
    <w:rsid w:val="00DF1481"/>
    <w:rsid w:val="00DF1B36"/>
    <w:rsid w:val="00DF1E31"/>
    <w:rsid w:val="00DF2C1A"/>
    <w:rsid w:val="00DF37B6"/>
    <w:rsid w:val="00DF40E8"/>
    <w:rsid w:val="00DF53B5"/>
    <w:rsid w:val="00DF7217"/>
    <w:rsid w:val="00E00869"/>
    <w:rsid w:val="00E00E99"/>
    <w:rsid w:val="00E01131"/>
    <w:rsid w:val="00E016D3"/>
    <w:rsid w:val="00E01909"/>
    <w:rsid w:val="00E01B6B"/>
    <w:rsid w:val="00E01C02"/>
    <w:rsid w:val="00E044BB"/>
    <w:rsid w:val="00E05228"/>
    <w:rsid w:val="00E053C5"/>
    <w:rsid w:val="00E05DD2"/>
    <w:rsid w:val="00E068F3"/>
    <w:rsid w:val="00E06DB5"/>
    <w:rsid w:val="00E11613"/>
    <w:rsid w:val="00E11925"/>
    <w:rsid w:val="00E128AA"/>
    <w:rsid w:val="00E13D8E"/>
    <w:rsid w:val="00E13E22"/>
    <w:rsid w:val="00E15564"/>
    <w:rsid w:val="00E15ADC"/>
    <w:rsid w:val="00E20186"/>
    <w:rsid w:val="00E2197D"/>
    <w:rsid w:val="00E22265"/>
    <w:rsid w:val="00E22A4E"/>
    <w:rsid w:val="00E23E1D"/>
    <w:rsid w:val="00E243E2"/>
    <w:rsid w:val="00E24D39"/>
    <w:rsid w:val="00E2525D"/>
    <w:rsid w:val="00E262EE"/>
    <w:rsid w:val="00E264F2"/>
    <w:rsid w:val="00E2693A"/>
    <w:rsid w:val="00E30600"/>
    <w:rsid w:val="00E3183E"/>
    <w:rsid w:val="00E31E93"/>
    <w:rsid w:val="00E3220B"/>
    <w:rsid w:val="00E34772"/>
    <w:rsid w:val="00E34BEE"/>
    <w:rsid w:val="00E34FAA"/>
    <w:rsid w:val="00E35AFD"/>
    <w:rsid w:val="00E3762D"/>
    <w:rsid w:val="00E40BD0"/>
    <w:rsid w:val="00E4124A"/>
    <w:rsid w:val="00E41BDE"/>
    <w:rsid w:val="00E4491C"/>
    <w:rsid w:val="00E44EE2"/>
    <w:rsid w:val="00E461EE"/>
    <w:rsid w:val="00E502A8"/>
    <w:rsid w:val="00E5057B"/>
    <w:rsid w:val="00E50736"/>
    <w:rsid w:val="00E51BFE"/>
    <w:rsid w:val="00E52C59"/>
    <w:rsid w:val="00E53762"/>
    <w:rsid w:val="00E54653"/>
    <w:rsid w:val="00E55C87"/>
    <w:rsid w:val="00E5667C"/>
    <w:rsid w:val="00E57080"/>
    <w:rsid w:val="00E57CE4"/>
    <w:rsid w:val="00E57DF2"/>
    <w:rsid w:val="00E607DF"/>
    <w:rsid w:val="00E6154B"/>
    <w:rsid w:val="00E61D0F"/>
    <w:rsid w:val="00E632E6"/>
    <w:rsid w:val="00E65282"/>
    <w:rsid w:val="00E654C3"/>
    <w:rsid w:val="00E65E82"/>
    <w:rsid w:val="00E71675"/>
    <w:rsid w:val="00E71D64"/>
    <w:rsid w:val="00E71EE7"/>
    <w:rsid w:val="00E730E5"/>
    <w:rsid w:val="00E73445"/>
    <w:rsid w:val="00E742AD"/>
    <w:rsid w:val="00E75407"/>
    <w:rsid w:val="00E7557F"/>
    <w:rsid w:val="00E757E2"/>
    <w:rsid w:val="00E75A65"/>
    <w:rsid w:val="00E767B8"/>
    <w:rsid w:val="00E80F82"/>
    <w:rsid w:val="00E82BE1"/>
    <w:rsid w:val="00E8450A"/>
    <w:rsid w:val="00E8554D"/>
    <w:rsid w:val="00E85717"/>
    <w:rsid w:val="00E86E2C"/>
    <w:rsid w:val="00E8738F"/>
    <w:rsid w:val="00E90D26"/>
    <w:rsid w:val="00E91934"/>
    <w:rsid w:val="00E939B3"/>
    <w:rsid w:val="00E942B9"/>
    <w:rsid w:val="00E94591"/>
    <w:rsid w:val="00E9773D"/>
    <w:rsid w:val="00E97B37"/>
    <w:rsid w:val="00EA0EBA"/>
    <w:rsid w:val="00EA1131"/>
    <w:rsid w:val="00EA1680"/>
    <w:rsid w:val="00EA1B31"/>
    <w:rsid w:val="00EA3926"/>
    <w:rsid w:val="00EA4FF3"/>
    <w:rsid w:val="00EA597B"/>
    <w:rsid w:val="00EB5A34"/>
    <w:rsid w:val="00EB6CF8"/>
    <w:rsid w:val="00EB7794"/>
    <w:rsid w:val="00EC0C56"/>
    <w:rsid w:val="00EC1F27"/>
    <w:rsid w:val="00EC48A9"/>
    <w:rsid w:val="00EC4CDB"/>
    <w:rsid w:val="00EC6728"/>
    <w:rsid w:val="00ED00A0"/>
    <w:rsid w:val="00ED186A"/>
    <w:rsid w:val="00ED1B9B"/>
    <w:rsid w:val="00ED38C0"/>
    <w:rsid w:val="00ED5479"/>
    <w:rsid w:val="00ED669A"/>
    <w:rsid w:val="00ED6924"/>
    <w:rsid w:val="00EE019E"/>
    <w:rsid w:val="00EE375D"/>
    <w:rsid w:val="00EE4E11"/>
    <w:rsid w:val="00EE5C24"/>
    <w:rsid w:val="00EE5DD9"/>
    <w:rsid w:val="00EE655B"/>
    <w:rsid w:val="00EE67AA"/>
    <w:rsid w:val="00EF2AB7"/>
    <w:rsid w:val="00EF3899"/>
    <w:rsid w:val="00F0183B"/>
    <w:rsid w:val="00F058D5"/>
    <w:rsid w:val="00F105F0"/>
    <w:rsid w:val="00F11743"/>
    <w:rsid w:val="00F11CDF"/>
    <w:rsid w:val="00F13C21"/>
    <w:rsid w:val="00F13CC4"/>
    <w:rsid w:val="00F161A2"/>
    <w:rsid w:val="00F1663E"/>
    <w:rsid w:val="00F166B8"/>
    <w:rsid w:val="00F20107"/>
    <w:rsid w:val="00F2231A"/>
    <w:rsid w:val="00F223C4"/>
    <w:rsid w:val="00F225DA"/>
    <w:rsid w:val="00F22C34"/>
    <w:rsid w:val="00F2409D"/>
    <w:rsid w:val="00F27919"/>
    <w:rsid w:val="00F3080F"/>
    <w:rsid w:val="00F308E8"/>
    <w:rsid w:val="00F3279D"/>
    <w:rsid w:val="00F339F7"/>
    <w:rsid w:val="00F36B56"/>
    <w:rsid w:val="00F36C35"/>
    <w:rsid w:val="00F372D9"/>
    <w:rsid w:val="00F4287F"/>
    <w:rsid w:val="00F42CAB"/>
    <w:rsid w:val="00F43E42"/>
    <w:rsid w:val="00F44AB5"/>
    <w:rsid w:val="00F454B4"/>
    <w:rsid w:val="00F4551F"/>
    <w:rsid w:val="00F47783"/>
    <w:rsid w:val="00F50333"/>
    <w:rsid w:val="00F52568"/>
    <w:rsid w:val="00F54A5F"/>
    <w:rsid w:val="00F55739"/>
    <w:rsid w:val="00F56055"/>
    <w:rsid w:val="00F57E19"/>
    <w:rsid w:val="00F605B5"/>
    <w:rsid w:val="00F61604"/>
    <w:rsid w:val="00F61CB0"/>
    <w:rsid w:val="00F6239F"/>
    <w:rsid w:val="00F63D0F"/>
    <w:rsid w:val="00F64EDD"/>
    <w:rsid w:val="00F65637"/>
    <w:rsid w:val="00F67D3E"/>
    <w:rsid w:val="00F67ECA"/>
    <w:rsid w:val="00F706E9"/>
    <w:rsid w:val="00F731DD"/>
    <w:rsid w:val="00F739E9"/>
    <w:rsid w:val="00F74127"/>
    <w:rsid w:val="00F75897"/>
    <w:rsid w:val="00F764ED"/>
    <w:rsid w:val="00F76BEA"/>
    <w:rsid w:val="00F77188"/>
    <w:rsid w:val="00F8011F"/>
    <w:rsid w:val="00F80CFB"/>
    <w:rsid w:val="00F80EAC"/>
    <w:rsid w:val="00F815DD"/>
    <w:rsid w:val="00F82ACF"/>
    <w:rsid w:val="00F840F9"/>
    <w:rsid w:val="00F84AD9"/>
    <w:rsid w:val="00F8525B"/>
    <w:rsid w:val="00F85282"/>
    <w:rsid w:val="00F86456"/>
    <w:rsid w:val="00F86713"/>
    <w:rsid w:val="00F90954"/>
    <w:rsid w:val="00F920DF"/>
    <w:rsid w:val="00F93DF2"/>
    <w:rsid w:val="00F95C43"/>
    <w:rsid w:val="00F95F39"/>
    <w:rsid w:val="00F973C5"/>
    <w:rsid w:val="00FA1659"/>
    <w:rsid w:val="00FA2A57"/>
    <w:rsid w:val="00FA47D1"/>
    <w:rsid w:val="00FA5493"/>
    <w:rsid w:val="00FA5E37"/>
    <w:rsid w:val="00FB09C7"/>
    <w:rsid w:val="00FB1660"/>
    <w:rsid w:val="00FB2D21"/>
    <w:rsid w:val="00FB31DB"/>
    <w:rsid w:val="00FB3ABA"/>
    <w:rsid w:val="00FB4F1E"/>
    <w:rsid w:val="00FB7AD7"/>
    <w:rsid w:val="00FC16BF"/>
    <w:rsid w:val="00FC206A"/>
    <w:rsid w:val="00FC21D0"/>
    <w:rsid w:val="00FC23B1"/>
    <w:rsid w:val="00FC25C7"/>
    <w:rsid w:val="00FC2FBC"/>
    <w:rsid w:val="00FC4538"/>
    <w:rsid w:val="00FC508E"/>
    <w:rsid w:val="00FC50D8"/>
    <w:rsid w:val="00FC6060"/>
    <w:rsid w:val="00FC6A20"/>
    <w:rsid w:val="00FC6EC7"/>
    <w:rsid w:val="00FD0ACD"/>
    <w:rsid w:val="00FD1335"/>
    <w:rsid w:val="00FD322F"/>
    <w:rsid w:val="00FD3BDD"/>
    <w:rsid w:val="00FD3D60"/>
    <w:rsid w:val="00FD5924"/>
    <w:rsid w:val="00FD5959"/>
    <w:rsid w:val="00FD6086"/>
    <w:rsid w:val="00FE0D70"/>
    <w:rsid w:val="00FE10E9"/>
    <w:rsid w:val="00FE1E36"/>
    <w:rsid w:val="00FE2302"/>
    <w:rsid w:val="00FE2BDC"/>
    <w:rsid w:val="00FE2CE5"/>
    <w:rsid w:val="00FE3678"/>
    <w:rsid w:val="00FE435F"/>
    <w:rsid w:val="00FE47F2"/>
    <w:rsid w:val="00FE5A4F"/>
    <w:rsid w:val="00FE79EE"/>
    <w:rsid w:val="00FF1005"/>
    <w:rsid w:val="00FF1401"/>
    <w:rsid w:val="00FF165F"/>
    <w:rsid w:val="00FF1B7D"/>
    <w:rsid w:val="00FF30D6"/>
    <w:rsid w:val="00FF40B4"/>
    <w:rsid w:val="00FF5219"/>
    <w:rsid w:val="00FF5363"/>
    <w:rsid w:val="00FF7388"/>
    <w:rsid w:val="00FF7774"/>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5DBE089"/>
  <w14:defaultImageDpi w14:val="330"/>
  <w15:docId w15:val="{CE8DCA63-5C27-43D5-A606-D76C6EDA50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3">
    <w:name w:val="Normal"/>
    <w:qFormat/>
    <w:rsid w:val="007375D0"/>
    <w:pPr>
      <w:widowControl w:val="0"/>
      <w:jc w:val="both"/>
    </w:pPr>
    <w:rPr>
      <w:kern w:val="2"/>
      <w:sz w:val="21"/>
      <w:szCs w:val="22"/>
    </w:rPr>
  </w:style>
  <w:style w:type="paragraph" w:styleId="10">
    <w:name w:val="heading 1"/>
    <w:basedOn w:val="a3"/>
    <w:next w:val="21"/>
    <w:link w:val="11"/>
    <w:uiPriority w:val="1"/>
    <w:qFormat/>
    <w:rsid w:val="008E6723"/>
    <w:pPr>
      <w:numPr>
        <w:numId w:val="4"/>
      </w:numPr>
      <w:pBdr>
        <w:bottom w:val="single" w:sz="18" w:space="1" w:color="auto"/>
      </w:pBdr>
      <w:spacing w:before="120" w:after="120"/>
      <w:jc w:val="left"/>
      <w:outlineLvl w:val="0"/>
    </w:pPr>
    <w:rPr>
      <w:rFonts w:ascii="Source Sans Pro" w:eastAsia="思源黑体 CN Normal" w:hAnsi="Source Sans Pro"/>
      <w:b/>
      <w:bCs/>
      <w:kern w:val="0"/>
      <w:sz w:val="28"/>
      <w:szCs w:val="28"/>
      <w:lang w:eastAsia="en-US"/>
    </w:rPr>
  </w:style>
  <w:style w:type="paragraph" w:styleId="21">
    <w:name w:val="heading 2"/>
    <w:basedOn w:val="a3"/>
    <w:next w:val="a3"/>
    <w:link w:val="22"/>
    <w:uiPriority w:val="9"/>
    <w:unhideWhenUsed/>
    <w:qFormat/>
    <w:rsid w:val="0009452F"/>
    <w:pPr>
      <w:numPr>
        <w:ilvl w:val="1"/>
        <w:numId w:val="4"/>
      </w:numPr>
      <w:spacing w:before="120" w:after="120" w:line="400" w:lineRule="exact"/>
      <w:outlineLvl w:val="1"/>
    </w:pPr>
    <w:rPr>
      <w:rFonts w:ascii="Source Sans Pro" w:eastAsia="思源黑体 CN Normal" w:hAnsi="Source Sans Pro"/>
      <w:b/>
      <w:bCs/>
      <w:sz w:val="24"/>
      <w:szCs w:val="32"/>
    </w:rPr>
  </w:style>
  <w:style w:type="paragraph" w:styleId="31">
    <w:name w:val="heading 3"/>
    <w:basedOn w:val="a3"/>
    <w:next w:val="a3"/>
    <w:link w:val="32"/>
    <w:uiPriority w:val="9"/>
    <w:semiHidden/>
    <w:unhideWhenUsed/>
    <w:qFormat/>
    <w:rsid w:val="00ED00A0"/>
    <w:pPr>
      <w:keepNext/>
      <w:keepLines/>
      <w:spacing w:before="260" w:after="260" w:line="416" w:lineRule="auto"/>
      <w:outlineLvl w:val="2"/>
    </w:pPr>
    <w:rPr>
      <w:b/>
      <w:bCs/>
      <w:sz w:val="32"/>
      <w:szCs w:val="32"/>
    </w:rPr>
  </w:style>
  <w:style w:type="paragraph" w:styleId="41">
    <w:name w:val="heading 4"/>
    <w:basedOn w:val="a3"/>
    <w:next w:val="a3"/>
    <w:link w:val="42"/>
    <w:uiPriority w:val="9"/>
    <w:semiHidden/>
    <w:unhideWhenUsed/>
    <w:qFormat/>
    <w:rsid w:val="00C359ED"/>
    <w:pPr>
      <w:keepNext/>
      <w:keepLines/>
      <w:spacing w:before="280" w:after="290" w:line="376" w:lineRule="auto"/>
      <w:outlineLvl w:val="3"/>
    </w:pPr>
    <w:rPr>
      <w:rFonts w:ascii="Cambria" w:hAnsi="Cambria"/>
      <w:b/>
      <w:bCs/>
      <w:kern w:val="0"/>
      <w:sz w:val="28"/>
      <w:szCs w:val="28"/>
    </w:rPr>
  </w:style>
  <w:style w:type="paragraph" w:styleId="51">
    <w:name w:val="heading 5"/>
    <w:basedOn w:val="a3"/>
    <w:next w:val="a3"/>
    <w:link w:val="52"/>
    <w:uiPriority w:val="9"/>
    <w:semiHidden/>
    <w:unhideWhenUsed/>
    <w:qFormat/>
    <w:rsid w:val="00ED00A0"/>
    <w:pPr>
      <w:keepNext/>
      <w:keepLines/>
      <w:spacing w:before="280" w:after="290" w:line="376" w:lineRule="auto"/>
      <w:outlineLvl w:val="4"/>
    </w:pPr>
    <w:rPr>
      <w:b/>
      <w:bCs/>
      <w:sz w:val="28"/>
      <w:szCs w:val="28"/>
    </w:rPr>
  </w:style>
  <w:style w:type="paragraph" w:styleId="6">
    <w:name w:val="heading 6"/>
    <w:basedOn w:val="a3"/>
    <w:next w:val="a3"/>
    <w:link w:val="60"/>
    <w:uiPriority w:val="9"/>
    <w:semiHidden/>
    <w:unhideWhenUsed/>
    <w:qFormat/>
    <w:rsid w:val="00ED00A0"/>
    <w:pPr>
      <w:keepNext/>
      <w:keepLines/>
      <w:spacing w:before="240" w:after="64" w:line="320" w:lineRule="auto"/>
      <w:outlineLvl w:val="5"/>
    </w:pPr>
    <w:rPr>
      <w:rFonts w:asciiTheme="majorHAnsi" w:eastAsiaTheme="majorEastAsia" w:hAnsiTheme="majorHAnsi" w:cstheme="majorBidi"/>
      <w:b/>
      <w:bCs/>
      <w:sz w:val="24"/>
      <w:szCs w:val="24"/>
    </w:rPr>
  </w:style>
  <w:style w:type="paragraph" w:styleId="7">
    <w:name w:val="heading 7"/>
    <w:basedOn w:val="a3"/>
    <w:next w:val="a3"/>
    <w:link w:val="70"/>
    <w:uiPriority w:val="9"/>
    <w:semiHidden/>
    <w:unhideWhenUsed/>
    <w:qFormat/>
    <w:rsid w:val="00ED00A0"/>
    <w:pPr>
      <w:keepNext/>
      <w:keepLines/>
      <w:spacing w:before="240" w:after="64" w:line="320" w:lineRule="auto"/>
      <w:outlineLvl w:val="6"/>
    </w:pPr>
    <w:rPr>
      <w:b/>
      <w:bCs/>
      <w:sz w:val="24"/>
      <w:szCs w:val="24"/>
    </w:rPr>
  </w:style>
  <w:style w:type="paragraph" w:styleId="8">
    <w:name w:val="heading 8"/>
    <w:basedOn w:val="a3"/>
    <w:next w:val="a3"/>
    <w:link w:val="80"/>
    <w:uiPriority w:val="9"/>
    <w:semiHidden/>
    <w:unhideWhenUsed/>
    <w:qFormat/>
    <w:rsid w:val="00ED00A0"/>
    <w:pPr>
      <w:keepNext/>
      <w:keepLines/>
      <w:spacing w:before="240" w:after="64" w:line="320" w:lineRule="auto"/>
      <w:outlineLvl w:val="7"/>
    </w:pPr>
    <w:rPr>
      <w:rFonts w:asciiTheme="majorHAnsi" w:eastAsiaTheme="majorEastAsia" w:hAnsiTheme="majorHAnsi" w:cstheme="majorBidi"/>
      <w:sz w:val="24"/>
      <w:szCs w:val="24"/>
    </w:rPr>
  </w:style>
  <w:style w:type="paragraph" w:styleId="9">
    <w:name w:val="heading 9"/>
    <w:basedOn w:val="a3"/>
    <w:next w:val="a3"/>
    <w:link w:val="90"/>
    <w:uiPriority w:val="9"/>
    <w:semiHidden/>
    <w:unhideWhenUsed/>
    <w:qFormat/>
    <w:rsid w:val="00ED00A0"/>
    <w:pPr>
      <w:keepNext/>
      <w:keepLines/>
      <w:spacing w:before="240" w:after="64" w:line="320" w:lineRule="auto"/>
      <w:outlineLvl w:val="8"/>
    </w:pPr>
    <w:rPr>
      <w:rFonts w:asciiTheme="majorHAnsi" w:eastAsiaTheme="majorEastAsia" w:hAnsiTheme="majorHAnsi" w:cstheme="majorBidi"/>
      <w:szCs w:val="21"/>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styleId="a7">
    <w:name w:val="Balloon Text"/>
    <w:basedOn w:val="a3"/>
    <w:link w:val="a8"/>
    <w:uiPriority w:val="99"/>
    <w:semiHidden/>
    <w:unhideWhenUsed/>
    <w:rsid w:val="00E8738F"/>
    <w:rPr>
      <w:kern w:val="0"/>
      <w:sz w:val="18"/>
      <w:szCs w:val="18"/>
    </w:rPr>
  </w:style>
  <w:style w:type="character" w:customStyle="1" w:styleId="a8">
    <w:name w:val="批注框文本 字符"/>
    <w:link w:val="a7"/>
    <w:uiPriority w:val="99"/>
    <w:semiHidden/>
    <w:rsid w:val="00E8738F"/>
    <w:rPr>
      <w:sz w:val="18"/>
      <w:szCs w:val="18"/>
    </w:rPr>
  </w:style>
  <w:style w:type="paragraph" w:styleId="a9">
    <w:name w:val="List Paragraph"/>
    <w:basedOn w:val="a3"/>
    <w:uiPriority w:val="34"/>
    <w:qFormat/>
    <w:rsid w:val="000B7A3E"/>
    <w:pPr>
      <w:ind w:leftChars="150" w:left="350" w:hangingChars="200" w:hanging="200"/>
    </w:pPr>
  </w:style>
  <w:style w:type="paragraph" w:customStyle="1" w:styleId="Default">
    <w:name w:val="Default"/>
    <w:rsid w:val="00D36731"/>
    <w:pPr>
      <w:widowControl w:val="0"/>
      <w:autoSpaceDE w:val="0"/>
      <w:autoSpaceDN w:val="0"/>
      <w:adjustRightInd w:val="0"/>
    </w:pPr>
    <w:rPr>
      <w:rFonts w:ascii="新宋体" w:hAnsi="新宋体" w:cs="新宋体"/>
      <w:color w:val="000000"/>
      <w:sz w:val="24"/>
      <w:szCs w:val="24"/>
    </w:rPr>
  </w:style>
  <w:style w:type="table" w:styleId="aa">
    <w:name w:val="Table Grid"/>
    <w:basedOn w:val="a5"/>
    <w:uiPriority w:val="59"/>
    <w:qFormat/>
    <w:rsid w:val="00563E1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Body Text"/>
    <w:basedOn w:val="a3"/>
    <w:link w:val="ac"/>
    <w:rsid w:val="007B5721"/>
    <w:pPr>
      <w:suppressAutoHyphens/>
      <w:spacing w:after="140" w:line="288" w:lineRule="auto"/>
      <w:jc w:val="left"/>
    </w:pPr>
    <w:rPr>
      <w:rFonts w:ascii="Liberation Serif" w:eastAsia="Droid Sans Fallback" w:hAnsi="Liberation Serif" w:cs="Droid Sans Fallback"/>
      <w:kern w:val="1"/>
      <w:sz w:val="24"/>
      <w:szCs w:val="24"/>
      <w:lang w:bidi="hi-IN"/>
    </w:rPr>
  </w:style>
  <w:style w:type="character" w:customStyle="1" w:styleId="ac">
    <w:name w:val="正文文本 字符"/>
    <w:link w:val="ab"/>
    <w:rsid w:val="007B5721"/>
    <w:rPr>
      <w:rFonts w:ascii="Liberation Serif" w:eastAsia="Droid Sans Fallback" w:hAnsi="Liberation Serif" w:cs="Droid Sans Fallback"/>
      <w:kern w:val="1"/>
      <w:sz w:val="24"/>
      <w:szCs w:val="24"/>
      <w:lang w:bidi="hi-IN"/>
    </w:rPr>
  </w:style>
  <w:style w:type="paragraph" w:styleId="ad">
    <w:name w:val="header"/>
    <w:basedOn w:val="a3"/>
    <w:link w:val="ae"/>
    <w:uiPriority w:val="99"/>
    <w:unhideWhenUsed/>
    <w:rsid w:val="00603D84"/>
    <w:pPr>
      <w:tabs>
        <w:tab w:val="center" w:pos="4153"/>
        <w:tab w:val="right" w:pos="8306"/>
      </w:tabs>
      <w:snapToGrid w:val="0"/>
      <w:jc w:val="center"/>
    </w:pPr>
    <w:rPr>
      <w:kern w:val="0"/>
      <w:sz w:val="18"/>
      <w:szCs w:val="18"/>
    </w:rPr>
  </w:style>
  <w:style w:type="character" w:customStyle="1" w:styleId="ae">
    <w:name w:val="页眉 字符"/>
    <w:link w:val="ad"/>
    <w:uiPriority w:val="99"/>
    <w:rsid w:val="00603D84"/>
    <w:rPr>
      <w:sz w:val="18"/>
      <w:szCs w:val="18"/>
    </w:rPr>
  </w:style>
  <w:style w:type="paragraph" w:styleId="af">
    <w:name w:val="footer"/>
    <w:basedOn w:val="a3"/>
    <w:link w:val="af0"/>
    <w:unhideWhenUsed/>
    <w:rsid w:val="0078616E"/>
    <w:pPr>
      <w:tabs>
        <w:tab w:val="center" w:pos="4153"/>
        <w:tab w:val="right" w:pos="8306"/>
      </w:tabs>
      <w:snapToGrid w:val="0"/>
      <w:jc w:val="left"/>
    </w:pPr>
    <w:rPr>
      <w:kern w:val="0"/>
      <w:sz w:val="18"/>
      <w:szCs w:val="18"/>
    </w:rPr>
  </w:style>
  <w:style w:type="character" w:customStyle="1" w:styleId="af0">
    <w:name w:val="页脚 字符"/>
    <w:link w:val="af"/>
    <w:uiPriority w:val="99"/>
    <w:rsid w:val="0078616E"/>
    <w:rPr>
      <w:sz w:val="18"/>
      <w:szCs w:val="18"/>
    </w:rPr>
  </w:style>
  <w:style w:type="paragraph" w:styleId="af1">
    <w:name w:val="Normal (Web)"/>
    <w:basedOn w:val="a3"/>
    <w:uiPriority w:val="99"/>
    <w:semiHidden/>
    <w:unhideWhenUsed/>
    <w:rsid w:val="0078616E"/>
    <w:pPr>
      <w:widowControl/>
      <w:spacing w:before="100" w:beforeAutospacing="1" w:after="100" w:afterAutospacing="1"/>
      <w:jc w:val="left"/>
    </w:pPr>
    <w:rPr>
      <w:rFonts w:ascii="宋体" w:hAnsi="宋体" w:cs="宋体"/>
      <w:kern w:val="0"/>
      <w:sz w:val="24"/>
      <w:szCs w:val="24"/>
    </w:rPr>
  </w:style>
  <w:style w:type="character" w:styleId="af2">
    <w:name w:val="Hyperlink"/>
    <w:uiPriority w:val="99"/>
    <w:unhideWhenUsed/>
    <w:rsid w:val="0078616E"/>
    <w:rPr>
      <w:color w:val="0000FF"/>
      <w:u w:val="single"/>
    </w:rPr>
  </w:style>
  <w:style w:type="character" w:customStyle="1" w:styleId="noticetitle">
    <w:name w:val="noticetitle"/>
    <w:basedOn w:val="a4"/>
    <w:rsid w:val="009354D7"/>
  </w:style>
  <w:style w:type="character" w:customStyle="1" w:styleId="apple-converted-space">
    <w:name w:val="apple-converted-space"/>
    <w:basedOn w:val="a4"/>
    <w:rsid w:val="009354D7"/>
  </w:style>
  <w:style w:type="character" w:customStyle="1" w:styleId="11">
    <w:name w:val="标题 1 字符"/>
    <w:link w:val="10"/>
    <w:uiPriority w:val="1"/>
    <w:qFormat/>
    <w:rsid w:val="008E6723"/>
    <w:rPr>
      <w:rFonts w:ascii="Source Sans Pro" w:eastAsia="思源黑体 CN Normal" w:hAnsi="Source Sans Pro"/>
      <w:b/>
      <w:bCs/>
      <w:sz w:val="28"/>
      <w:szCs w:val="28"/>
      <w:lang w:eastAsia="en-US"/>
    </w:rPr>
  </w:style>
  <w:style w:type="table" w:customStyle="1" w:styleId="TableNormal">
    <w:name w:val="Table Normal"/>
    <w:uiPriority w:val="2"/>
    <w:semiHidden/>
    <w:unhideWhenUsed/>
    <w:qFormat/>
    <w:rsid w:val="00FD322F"/>
    <w:pPr>
      <w:widowControl w:val="0"/>
    </w:pPr>
    <w:rPr>
      <w:sz w:val="22"/>
      <w:szCs w:val="22"/>
      <w:lang w:eastAsia="en-US"/>
    </w:rPr>
    <w:tblPr>
      <w:tblInd w:w="0" w:type="dxa"/>
      <w:tblCellMar>
        <w:top w:w="0" w:type="dxa"/>
        <w:left w:w="0" w:type="dxa"/>
        <w:bottom w:w="0" w:type="dxa"/>
        <w:right w:w="0" w:type="dxa"/>
      </w:tblCellMar>
    </w:tblPr>
  </w:style>
  <w:style w:type="paragraph" w:customStyle="1" w:styleId="TableParagraph">
    <w:name w:val="Table Paragraph"/>
    <w:basedOn w:val="a3"/>
    <w:uiPriority w:val="1"/>
    <w:qFormat/>
    <w:rsid w:val="00FD322F"/>
    <w:pPr>
      <w:jc w:val="left"/>
    </w:pPr>
    <w:rPr>
      <w:kern w:val="0"/>
      <w:sz w:val="22"/>
      <w:lang w:eastAsia="en-US"/>
    </w:rPr>
  </w:style>
  <w:style w:type="character" w:customStyle="1" w:styleId="42">
    <w:name w:val="标题 4 字符"/>
    <w:link w:val="41"/>
    <w:uiPriority w:val="9"/>
    <w:semiHidden/>
    <w:rsid w:val="00C359ED"/>
    <w:rPr>
      <w:rFonts w:ascii="Cambria" w:eastAsia="宋体" w:hAnsi="Cambria" w:cs="Times New Roman"/>
      <w:b/>
      <w:bCs/>
      <w:sz w:val="28"/>
      <w:szCs w:val="28"/>
    </w:rPr>
  </w:style>
  <w:style w:type="paragraph" w:styleId="af3">
    <w:name w:val="Document Map"/>
    <w:basedOn w:val="a3"/>
    <w:link w:val="af4"/>
    <w:uiPriority w:val="99"/>
    <w:semiHidden/>
    <w:unhideWhenUsed/>
    <w:rsid w:val="004930CC"/>
    <w:rPr>
      <w:rFonts w:ascii="宋体"/>
      <w:kern w:val="0"/>
      <w:sz w:val="18"/>
      <w:szCs w:val="18"/>
    </w:rPr>
  </w:style>
  <w:style w:type="character" w:customStyle="1" w:styleId="af4">
    <w:name w:val="文档结构图 字符"/>
    <w:link w:val="af3"/>
    <w:uiPriority w:val="99"/>
    <w:semiHidden/>
    <w:rsid w:val="004930CC"/>
    <w:rPr>
      <w:rFonts w:ascii="宋体" w:eastAsia="宋体"/>
      <w:sz w:val="18"/>
      <w:szCs w:val="18"/>
    </w:rPr>
  </w:style>
  <w:style w:type="paragraph" w:customStyle="1" w:styleId="Step">
    <w:name w:val="Step"/>
    <w:basedOn w:val="a3"/>
    <w:link w:val="StepChar"/>
    <w:qFormat/>
    <w:rsid w:val="0072532D"/>
    <w:pPr>
      <w:numPr>
        <w:numId w:val="15"/>
      </w:numPr>
    </w:pPr>
    <w:rPr>
      <w:rFonts w:ascii="Arial" w:eastAsia="微软雅黑" w:hAnsi="Arial"/>
      <w:sz w:val="15"/>
      <w:szCs w:val="21"/>
    </w:rPr>
  </w:style>
  <w:style w:type="paragraph" w:customStyle="1" w:styleId="substep">
    <w:name w:val="substep"/>
    <w:basedOn w:val="Step"/>
    <w:qFormat/>
    <w:rsid w:val="00D37DDB"/>
    <w:pPr>
      <w:numPr>
        <w:ilvl w:val="1"/>
      </w:numPr>
    </w:pPr>
  </w:style>
  <w:style w:type="character" w:customStyle="1" w:styleId="StepChar">
    <w:name w:val="Step Char"/>
    <w:basedOn w:val="a4"/>
    <w:link w:val="Step"/>
    <w:rsid w:val="0072532D"/>
    <w:rPr>
      <w:rFonts w:ascii="Arial" w:eastAsia="微软雅黑" w:hAnsi="Arial"/>
      <w:kern w:val="2"/>
      <w:sz w:val="15"/>
      <w:szCs w:val="21"/>
    </w:rPr>
  </w:style>
  <w:style w:type="paragraph" w:customStyle="1" w:styleId="43">
    <w:name w:val="标题4"/>
    <w:basedOn w:val="41"/>
    <w:link w:val="4Char"/>
    <w:qFormat/>
    <w:rsid w:val="00DE16BB"/>
    <w:pPr>
      <w:spacing w:before="0" w:after="0" w:line="360" w:lineRule="auto"/>
      <w:ind w:left="854" w:hangingChars="405" w:hanging="854"/>
    </w:pPr>
    <w:rPr>
      <w:rFonts w:ascii="Calibri" w:hAnsi="Calibri"/>
      <w:color w:val="003F98"/>
      <w:kern w:val="2"/>
      <w:sz w:val="21"/>
      <w:szCs w:val="21"/>
    </w:rPr>
  </w:style>
  <w:style w:type="character" w:customStyle="1" w:styleId="4Char">
    <w:name w:val="标题4 Char"/>
    <w:basedOn w:val="42"/>
    <w:link w:val="43"/>
    <w:rsid w:val="00DE16BB"/>
    <w:rPr>
      <w:rFonts w:ascii="Calibri" w:eastAsia="宋体" w:hAnsi="Calibri" w:cs="Times New Roman"/>
      <w:b/>
      <w:bCs/>
      <w:color w:val="003F98"/>
      <w:kern w:val="2"/>
      <w:sz w:val="21"/>
      <w:szCs w:val="21"/>
    </w:rPr>
  </w:style>
  <w:style w:type="paragraph" w:customStyle="1" w:styleId="Text">
    <w:name w:val="Text"/>
    <w:basedOn w:val="ab"/>
    <w:qFormat/>
    <w:rsid w:val="00A5091B"/>
    <w:pPr>
      <w:spacing w:after="0" w:line="240" w:lineRule="exact"/>
    </w:pPr>
    <w:rPr>
      <w:rFonts w:ascii="Source Sans Pro" w:eastAsia="思源黑体 CN Normal" w:hAnsi="Source Sans Pro" w:cs="Wingdings"/>
      <w:kern w:val="0"/>
      <w:sz w:val="15"/>
      <w:szCs w:val="16"/>
      <w:lang w:bidi="ar-SA"/>
    </w:rPr>
  </w:style>
  <w:style w:type="paragraph" w:customStyle="1" w:styleId="Figure">
    <w:name w:val="Figure"/>
    <w:basedOn w:val="a3"/>
    <w:qFormat/>
    <w:rsid w:val="00191B44"/>
    <w:pPr>
      <w:autoSpaceDE w:val="0"/>
      <w:autoSpaceDN w:val="0"/>
      <w:adjustRightInd w:val="0"/>
      <w:jc w:val="center"/>
    </w:pPr>
    <w:rPr>
      <w:rFonts w:cs="TimesNewRomanPSMT"/>
      <w:kern w:val="0"/>
      <w:sz w:val="16"/>
      <w:szCs w:val="16"/>
    </w:rPr>
  </w:style>
  <w:style w:type="paragraph" w:customStyle="1" w:styleId="TableText">
    <w:name w:val="Table Text"/>
    <w:basedOn w:val="a3"/>
    <w:qFormat/>
    <w:rsid w:val="008E6723"/>
    <w:pPr>
      <w:autoSpaceDE w:val="0"/>
      <w:autoSpaceDN w:val="0"/>
      <w:adjustRightInd w:val="0"/>
      <w:spacing w:line="240" w:lineRule="exact"/>
      <w:jc w:val="left"/>
    </w:pPr>
    <w:rPr>
      <w:rFonts w:ascii="Source Sans Pro" w:eastAsia="思源黑体 CN Normal" w:hAnsi="Source Sans Pro" w:cs="Arial"/>
      <w:kern w:val="0"/>
      <w:sz w:val="15"/>
      <w:szCs w:val="16"/>
    </w:rPr>
  </w:style>
  <w:style w:type="paragraph" w:customStyle="1" w:styleId="HeadofTable">
    <w:name w:val="Head of Table"/>
    <w:basedOn w:val="a3"/>
    <w:qFormat/>
    <w:rsid w:val="003D5846"/>
    <w:pPr>
      <w:shd w:val="clear" w:color="auto" w:fill="D9D9D9"/>
      <w:autoSpaceDE w:val="0"/>
      <w:autoSpaceDN w:val="0"/>
      <w:adjustRightInd w:val="0"/>
      <w:jc w:val="left"/>
    </w:pPr>
    <w:rPr>
      <w:rFonts w:ascii="Source Sans Pro" w:eastAsia="思源黑体 CN Normal" w:hAnsi="Source Sans Pro" w:cs="TimesNewRomanPSMT"/>
      <w:b/>
      <w:noProof/>
      <w:kern w:val="0"/>
      <w:sz w:val="15"/>
      <w:szCs w:val="16"/>
    </w:rPr>
  </w:style>
  <w:style w:type="paragraph" w:customStyle="1" w:styleId="af5">
    <w:name w:val="注意图标"/>
    <w:basedOn w:val="a9"/>
    <w:qFormat/>
    <w:rsid w:val="00FF1B7D"/>
    <w:pPr>
      <w:spacing w:line="240" w:lineRule="atLeast"/>
      <w:ind w:leftChars="0" w:left="0" w:firstLineChars="0" w:firstLine="0"/>
      <w:jc w:val="left"/>
    </w:pPr>
    <w:rPr>
      <w:rFonts w:ascii="Arial" w:hAnsi="Arial" w:cs="Arial"/>
      <w:b/>
      <w:noProof/>
      <w:kern w:val="0"/>
      <w:sz w:val="16"/>
      <w:szCs w:val="16"/>
    </w:rPr>
  </w:style>
  <w:style w:type="paragraph" w:customStyle="1" w:styleId="ItemList">
    <w:name w:val="Item List"/>
    <w:basedOn w:val="a3"/>
    <w:qFormat/>
    <w:rsid w:val="009251D6"/>
    <w:pPr>
      <w:numPr>
        <w:numId w:val="1"/>
      </w:numPr>
      <w:autoSpaceDE w:val="0"/>
      <w:autoSpaceDN w:val="0"/>
      <w:adjustRightInd w:val="0"/>
      <w:spacing w:line="280" w:lineRule="exact"/>
      <w:jc w:val="left"/>
    </w:pPr>
    <w:rPr>
      <w:rFonts w:ascii="Arial" w:eastAsia="微软雅黑" w:hAnsi="Arial" w:cs="Arial"/>
      <w:kern w:val="0"/>
      <w:sz w:val="15"/>
      <w:szCs w:val="16"/>
    </w:rPr>
  </w:style>
  <w:style w:type="paragraph" w:customStyle="1" w:styleId="Notes">
    <w:name w:val="Notes"/>
    <w:basedOn w:val="ab"/>
    <w:qFormat/>
    <w:rsid w:val="00FF1B7D"/>
    <w:pPr>
      <w:spacing w:after="0" w:line="240" w:lineRule="atLeast"/>
    </w:pPr>
    <w:rPr>
      <w:rFonts w:ascii="宋体" w:eastAsia="宋体" w:hAnsi="宋体"/>
      <w:noProof/>
      <w:spacing w:val="-3"/>
      <w:sz w:val="16"/>
      <w:szCs w:val="16"/>
      <w:lang w:bidi="ar-SA"/>
    </w:rPr>
  </w:style>
  <w:style w:type="paragraph" w:customStyle="1" w:styleId="MiddleofTableText">
    <w:name w:val="Middle of Table Text"/>
    <w:basedOn w:val="TableText"/>
    <w:qFormat/>
    <w:rsid w:val="0031145D"/>
    <w:pPr>
      <w:jc w:val="center"/>
    </w:pPr>
  </w:style>
  <w:style w:type="paragraph" w:customStyle="1" w:styleId="ItemListinTable">
    <w:name w:val="Item List in Table"/>
    <w:basedOn w:val="TableText"/>
    <w:qFormat/>
    <w:rsid w:val="00FA5493"/>
    <w:pPr>
      <w:numPr>
        <w:numId w:val="2"/>
      </w:numPr>
    </w:pPr>
  </w:style>
  <w:style w:type="paragraph" w:customStyle="1" w:styleId="ItemListinNotes">
    <w:name w:val="Item List in Notes"/>
    <w:basedOn w:val="ItemList"/>
    <w:qFormat/>
    <w:rsid w:val="00892461"/>
    <w:rPr>
      <w:rFonts w:eastAsia="华文楷体"/>
    </w:rPr>
  </w:style>
  <w:style w:type="paragraph" w:customStyle="1" w:styleId="NotesText">
    <w:name w:val="Notes Text"/>
    <w:basedOn w:val="ItemListinNotes"/>
    <w:qFormat/>
    <w:rsid w:val="00B8179C"/>
    <w:pPr>
      <w:numPr>
        <w:numId w:val="0"/>
      </w:numPr>
    </w:pPr>
  </w:style>
  <w:style w:type="numbering" w:customStyle="1" w:styleId="1">
    <w:name w:val="样式1"/>
    <w:uiPriority w:val="99"/>
    <w:rsid w:val="002D344B"/>
    <w:pPr>
      <w:numPr>
        <w:numId w:val="3"/>
      </w:numPr>
    </w:pPr>
  </w:style>
  <w:style w:type="character" w:customStyle="1" w:styleId="22">
    <w:name w:val="标题 2 字符"/>
    <w:basedOn w:val="a4"/>
    <w:link w:val="21"/>
    <w:uiPriority w:val="9"/>
    <w:rsid w:val="0009452F"/>
    <w:rPr>
      <w:rFonts w:ascii="Source Sans Pro" w:eastAsia="思源黑体 CN Normal" w:hAnsi="Source Sans Pro"/>
      <w:b/>
      <w:bCs/>
      <w:kern w:val="2"/>
      <w:sz w:val="24"/>
      <w:szCs w:val="32"/>
    </w:rPr>
  </w:style>
  <w:style w:type="paragraph" w:styleId="TOC1">
    <w:name w:val="toc 1"/>
    <w:basedOn w:val="a3"/>
    <w:next w:val="a3"/>
    <w:autoRedefine/>
    <w:uiPriority w:val="39"/>
    <w:unhideWhenUsed/>
    <w:rsid w:val="00A91664"/>
    <w:pPr>
      <w:tabs>
        <w:tab w:val="left" w:pos="420"/>
        <w:tab w:val="right" w:leader="dot" w:pos="6679"/>
      </w:tabs>
    </w:pPr>
    <w:rPr>
      <w:rFonts w:ascii="Arial" w:hAnsi="Arial"/>
    </w:rPr>
  </w:style>
  <w:style w:type="paragraph" w:styleId="TOC2">
    <w:name w:val="toc 2"/>
    <w:basedOn w:val="a3"/>
    <w:next w:val="a3"/>
    <w:autoRedefine/>
    <w:uiPriority w:val="39"/>
    <w:unhideWhenUsed/>
    <w:rsid w:val="00437944"/>
    <w:pPr>
      <w:tabs>
        <w:tab w:val="left" w:pos="1050"/>
        <w:tab w:val="right" w:leader="dot" w:pos="6679"/>
      </w:tabs>
      <w:ind w:leftChars="200" w:left="420"/>
    </w:pPr>
    <w:rPr>
      <w:rFonts w:ascii="Arial" w:hAnsi="Arial"/>
      <w:sz w:val="18"/>
    </w:rPr>
  </w:style>
  <w:style w:type="paragraph" w:styleId="TOC">
    <w:name w:val="TOC Heading"/>
    <w:basedOn w:val="10"/>
    <w:next w:val="a3"/>
    <w:uiPriority w:val="39"/>
    <w:semiHidden/>
    <w:unhideWhenUsed/>
    <w:qFormat/>
    <w:rsid w:val="00BA7AF7"/>
    <w:pPr>
      <w:keepNext/>
      <w:keepLines/>
      <w:widowControl/>
      <w:numPr>
        <w:numId w:val="0"/>
      </w:numPr>
      <w:pBdr>
        <w:bottom w:val="none" w:sz="0" w:space="0" w:color="auto"/>
      </w:pBdr>
      <w:spacing w:before="480" w:after="0" w:line="276" w:lineRule="auto"/>
      <w:outlineLvl w:val="9"/>
    </w:pPr>
    <w:rPr>
      <w:rFonts w:asciiTheme="majorHAnsi" w:eastAsiaTheme="majorEastAsia" w:hAnsiTheme="majorHAnsi" w:cstheme="majorBidi"/>
      <w:color w:val="365F91" w:themeColor="accent1" w:themeShade="BF"/>
      <w:lang w:eastAsia="zh-CN"/>
    </w:rPr>
  </w:style>
  <w:style w:type="paragraph" w:styleId="TOC3">
    <w:name w:val="toc 3"/>
    <w:basedOn w:val="a3"/>
    <w:next w:val="a3"/>
    <w:autoRedefine/>
    <w:uiPriority w:val="39"/>
    <w:semiHidden/>
    <w:unhideWhenUsed/>
    <w:rsid w:val="00BA7AF7"/>
    <w:pPr>
      <w:ind w:leftChars="400" w:left="840"/>
    </w:pPr>
    <w:rPr>
      <w:rFonts w:ascii="Arial" w:hAnsi="Arial"/>
      <w:sz w:val="15"/>
    </w:rPr>
  </w:style>
  <w:style w:type="paragraph" w:styleId="HTML">
    <w:name w:val="HTML Address"/>
    <w:basedOn w:val="a3"/>
    <w:link w:val="HTML0"/>
    <w:uiPriority w:val="99"/>
    <w:semiHidden/>
    <w:unhideWhenUsed/>
    <w:rsid w:val="00ED00A0"/>
    <w:rPr>
      <w:i/>
      <w:iCs/>
    </w:rPr>
  </w:style>
  <w:style w:type="character" w:customStyle="1" w:styleId="HTML0">
    <w:name w:val="HTML 地址 字符"/>
    <w:basedOn w:val="a4"/>
    <w:link w:val="HTML"/>
    <w:uiPriority w:val="99"/>
    <w:semiHidden/>
    <w:rsid w:val="00ED00A0"/>
    <w:rPr>
      <w:i/>
      <w:iCs/>
      <w:kern w:val="2"/>
      <w:sz w:val="21"/>
      <w:szCs w:val="22"/>
    </w:rPr>
  </w:style>
  <w:style w:type="paragraph" w:styleId="HTML1">
    <w:name w:val="HTML Preformatted"/>
    <w:basedOn w:val="a3"/>
    <w:link w:val="HTML2"/>
    <w:uiPriority w:val="99"/>
    <w:semiHidden/>
    <w:unhideWhenUsed/>
    <w:rsid w:val="00ED00A0"/>
    <w:rPr>
      <w:rFonts w:ascii="Courier New" w:hAnsi="Courier New" w:cs="Courier New"/>
      <w:sz w:val="20"/>
      <w:szCs w:val="20"/>
    </w:rPr>
  </w:style>
  <w:style w:type="character" w:customStyle="1" w:styleId="HTML2">
    <w:name w:val="HTML 预设格式 字符"/>
    <w:basedOn w:val="a4"/>
    <w:link w:val="HTML1"/>
    <w:uiPriority w:val="99"/>
    <w:semiHidden/>
    <w:rsid w:val="00ED00A0"/>
    <w:rPr>
      <w:rFonts w:ascii="Courier New" w:hAnsi="Courier New" w:cs="Courier New"/>
      <w:kern w:val="2"/>
    </w:rPr>
  </w:style>
  <w:style w:type="paragraph" w:styleId="af6">
    <w:name w:val="Title"/>
    <w:basedOn w:val="a3"/>
    <w:next w:val="a3"/>
    <w:link w:val="af7"/>
    <w:uiPriority w:val="10"/>
    <w:qFormat/>
    <w:rsid w:val="00ED00A0"/>
    <w:pPr>
      <w:spacing w:before="240" w:after="60"/>
      <w:jc w:val="center"/>
      <w:outlineLvl w:val="0"/>
    </w:pPr>
    <w:rPr>
      <w:rFonts w:asciiTheme="majorHAnsi" w:hAnsiTheme="majorHAnsi" w:cstheme="majorBidi"/>
      <w:b/>
      <w:bCs/>
      <w:sz w:val="32"/>
      <w:szCs w:val="32"/>
    </w:rPr>
  </w:style>
  <w:style w:type="character" w:customStyle="1" w:styleId="af7">
    <w:name w:val="标题 字符"/>
    <w:basedOn w:val="a4"/>
    <w:link w:val="af6"/>
    <w:uiPriority w:val="10"/>
    <w:rsid w:val="00ED00A0"/>
    <w:rPr>
      <w:rFonts w:asciiTheme="majorHAnsi" w:hAnsiTheme="majorHAnsi" w:cstheme="majorBidi"/>
      <w:b/>
      <w:bCs/>
      <w:kern w:val="2"/>
      <w:sz w:val="32"/>
      <w:szCs w:val="32"/>
    </w:rPr>
  </w:style>
  <w:style w:type="character" w:customStyle="1" w:styleId="32">
    <w:name w:val="标题 3 字符"/>
    <w:basedOn w:val="a4"/>
    <w:link w:val="31"/>
    <w:uiPriority w:val="9"/>
    <w:semiHidden/>
    <w:rsid w:val="00ED00A0"/>
    <w:rPr>
      <w:b/>
      <w:bCs/>
      <w:kern w:val="2"/>
      <w:sz w:val="32"/>
      <w:szCs w:val="32"/>
    </w:rPr>
  </w:style>
  <w:style w:type="character" w:customStyle="1" w:styleId="52">
    <w:name w:val="标题 5 字符"/>
    <w:basedOn w:val="a4"/>
    <w:link w:val="51"/>
    <w:uiPriority w:val="9"/>
    <w:semiHidden/>
    <w:rsid w:val="00ED00A0"/>
    <w:rPr>
      <w:b/>
      <w:bCs/>
      <w:kern w:val="2"/>
      <w:sz w:val="28"/>
      <w:szCs w:val="28"/>
    </w:rPr>
  </w:style>
  <w:style w:type="character" w:customStyle="1" w:styleId="60">
    <w:name w:val="标题 6 字符"/>
    <w:basedOn w:val="a4"/>
    <w:link w:val="6"/>
    <w:uiPriority w:val="9"/>
    <w:semiHidden/>
    <w:rsid w:val="00ED00A0"/>
    <w:rPr>
      <w:rFonts w:asciiTheme="majorHAnsi" w:eastAsiaTheme="majorEastAsia" w:hAnsiTheme="majorHAnsi" w:cstheme="majorBidi"/>
      <w:b/>
      <w:bCs/>
      <w:kern w:val="2"/>
      <w:sz w:val="24"/>
      <w:szCs w:val="24"/>
    </w:rPr>
  </w:style>
  <w:style w:type="character" w:customStyle="1" w:styleId="70">
    <w:name w:val="标题 7 字符"/>
    <w:basedOn w:val="a4"/>
    <w:link w:val="7"/>
    <w:uiPriority w:val="9"/>
    <w:semiHidden/>
    <w:rsid w:val="00ED00A0"/>
    <w:rPr>
      <w:b/>
      <w:bCs/>
      <w:kern w:val="2"/>
      <w:sz w:val="24"/>
      <w:szCs w:val="24"/>
    </w:rPr>
  </w:style>
  <w:style w:type="character" w:customStyle="1" w:styleId="80">
    <w:name w:val="标题 8 字符"/>
    <w:basedOn w:val="a4"/>
    <w:link w:val="8"/>
    <w:uiPriority w:val="9"/>
    <w:semiHidden/>
    <w:rsid w:val="00ED00A0"/>
    <w:rPr>
      <w:rFonts w:asciiTheme="majorHAnsi" w:eastAsiaTheme="majorEastAsia" w:hAnsiTheme="majorHAnsi" w:cstheme="majorBidi"/>
      <w:kern w:val="2"/>
      <w:sz w:val="24"/>
      <w:szCs w:val="24"/>
    </w:rPr>
  </w:style>
  <w:style w:type="character" w:customStyle="1" w:styleId="90">
    <w:name w:val="标题 9 字符"/>
    <w:basedOn w:val="a4"/>
    <w:link w:val="9"/>
    <w:uiPriority w:val="9"/>
    <w:semiHidden/>
    <w:rsid w:val="00ED00A0"/>
    <w:rPr>
      <w:rFonts w:asciiTheme="majorHAnsi" w:eastAsiaTheme="majorEastAsia" w:hAnsiTheme="majorHAnsi" w:cstheme="majorBidi"/>
      <w:kern w:val="2"/>
      <w:sz w:val="21"/>
      <w:szCs w:val="21"/>
    </w:rPr>
  </w:style>
  <w:style w:type="paragraph" w:styleId="af8">
    <w:name w:val="Salutation"/>
    <w:basedOn w:val="a3"/>
    <w:next w:val="a3"/>
    <w:link w:val="af9"/>
    <w:uiPriority w:val="99"/>
    <w:semiHidden/>
    <w:unhideWhenUsed/>
    <w:rsid w:val="00ED00A0"/>
  </w:style>
  <w:style w:type="character" w:customStyle="1" w:styleId="af9">
    <w:name w:val="称呼 字符"/>
    <w:basedOn w:val="a4"/>
    <w:link w:val="af8"/>
    <w:uiPriority w:val="99"/>
    <w:semiHidden/>
    <w:rsid w:val="00ED00A0"/>
    <w:rPr>
      <w:kern w:val="2"/>
      <w:sz w:val="21"/>
      <w:szCs w:val="22"/>
    </w:rPr>
  </w:style>
  <w:style w:type="paragraph" w:styleId="afa">
    <w:name w:val="Plain Text"/>
    <w:basedOn w:val="a3"/>
    <w:link w:val="afb"/>
    <w:uiPriority w:val="99"/>
    <w:semiHidden/>
    <w:unhideWhenUsed/>
    <w:rsid w:val="00ED00A0"/>
    <w:rPr>
      <w:rFonts w:ascii="宋体" w:hAnsi="Courier New" w:cs="Courier New"/>
      <w:szCs w:val="21"/>
    </w:rPr>
  </w:style>
  <w:style w:type="character" w:customStyle="1" w:styleId="afb">
    <w:name w:val="纯文本 字符"/>
    <w:basedOn w:val="a4"/>
    <w:link w:val="afa"/>
    <w:uiPriority w:val="99"/>
    <w:semiHidden/>
    <w:rsid w:val="00ED00A0"/>
    <w:rPr>
      <w:rFonts w:ascii="宋体" w:hAnsi="Courier New" w:cs="Courier New"/>
      <w:kern w:val="2"/>
      <w:sz w:val="21"/>
      <w:szCs w:val="21"/>
    </w:rPr>
  </w:style>
  <w:style w:type="paragraph" w:styleId="afc">
    <w:name w:val="E-mail Signature"/>
    <w:basedOn w:val="a3"/>
    <w:link w:val="afd"/>
    <w:uiPriority w:val="99"/>
    <w:semiHidden/>
    <w:unhideWhenUsed/>
    <w:rsid w:val="00ED00A0"/>
  </w:style>
  <w:style w:type="character" w:customStyle="1" w:styleId="afd">
    <w:name w:val="电子邮件签名 字符"/>
    <w:basedOn w:val="a4"/>
    <w:link w:val="afc"/>
    <w:uiPriority w:val="99"/>
    <w:semiHidden/>
    <w:rsid w:val="00ED00A0"/>
    <w:rPr>
      <w:kern w:val="2"/>
      <w:sz w:val="21"/>
      <w:szCs w:val="22"/>
    </w:rPr>
  </w:style>
  <w:style w:type="paragraph" w:styleId="afe">
    <w:name w:val="Subtitle"/>
    <w:basedOn w:val="a3"/>
    <w:next w:val="a3"/>
    <w:link w:val="aff"/>
    <w:uiPriority w:val="11"/>
    <w:qFormat/>
    <w:rsid w:val="00ED00A0"/>
    <w:pPr>
      <w:spacing w:before="240" w:after="60" w:line="312" w:lineRule="auto"/>
      <w:jc w:val="center"/>
      <w:outlineLvl w:val="1"/>
    </w:pPr>
    <w:rPr>
      <w:rFonts w:asciiTheme="majorHAnsi" w:hAnsiTheme="majorHAnsi" w:cstheme="majorBidi"/>
      <w:b/>
      <w:bCs/>
      <w:kern w:val="28"/>
      <w:sz w:val="32"/>
      <w:szCs w:val="32"/>
    </w:rPr>
  </w:style>
  <w:style w:type="character" w:customStyle="1" w:styleId="aff">
    <w:name w:val="副标题 字符"/>
    <w:basedOn w:val="a4"/>
    <w:link w:val="afe"/>
    <w:uiPriority w:val="11"/>
    <w:rsid w:val="00ED00A0"/>
    <w:rPr>
      <w:rFonts w:asciiTheme="majorHAnsi" w:hAnsiTheme="majorHAnsi" w:cstheme="majorBidi"/>
      <w:b/>
      <w:bCs/>
      <w:kern w:val="28"/>
      <w:sz w:val="32"/>
      <w:szCs w:val="32"/>
    </w:rPr>
  </w:style>
  <w:style w:type="paragraph" w:styleId="aff0">
    <w:name w:val="macro"/>
    <w:link w:val="aff1"/>
    <w:uiPriority w:val="99"/>
    <w:semiHidden/>
    <w:unhideWhenUsed/>
    <w:rsid w:val="00ED00A0"/>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hAnsi="Courier New" w:cs="Courier New"/>
      <w:kern w:val="2"/>
      <w:sz w:val="24"/>
      <w:szCs w:val="24"/>
    </w:rPr>
  </w:style>
  <w:style w:type="character" w:customStyle="1" w:styleId="aff1">
    <w:name w:val="宏文本 字符"/>
    <w:basedOn w:val="a4"/>
    <w:link w:val="aff0"/>
    <w:uiPriority w:val="99"/>
    <w:semiHidden/>
    <w:rsid w:val="00ED00A0"/>
    <w:rPr>
      <w:rFonts w:ascii="Courier New" w:hAnsi="Courier New" w:cs="Courier New"/>
      <w:kern w:val="2"/>
      <w:sz w:val="24"/>
      <w:szCs w:val="24"/>
    </w:rPr>
  </w:style>
  <w:style w:type="paragraph" w:styleId="aff2">
    <w:name w:val="envelope return"/>
    <w:basedOn w:val="a3"/>
    <w:uiPriority w:val="99"/>
    <w:semiHidden/>
    <w:unhideWhenUsed/>
    <w:rsid w:val="00ED00A0"/>
    <w:pPr>
      <w:snapToGrid w:val="0"/>
    </w:pPr>
    <w:rPr>
      <w:rFonts w:asciiTheme="majorHAnsi" w:eastAsiaTheme="majorEastAsia" w:hAnsiTheme="majorHAnsi" w:cstheme="majorBidi"/>
    </w:rPr>
  </w:style>
  <w:style w:type="paragraph" w:styleId="aff3">
    <w:name w:val="footnote text"/>
    <w:basedOn w:val="a3"/>
    <w:link w:val="aff4"/>
    <w:uiPriority w:val="99"/>
    <w:semiHidden/>
    <w:unhideWhenUsed/>
    <w:rsid w:val="00ED00A0"/>
    <w:pPr>
      <w:snapToGrid w:val="0"/>
      <w:jc w:val="left"/>
    </w:pPr>
    <w:rPr>
      <w:sz w:val="18"/>
      <w:szCs w:val="18"/>
    </w:rPr>
  </w:style>
  <w:style w:type="character" w:customStyle="1" w:styleId="aff4">
    <w:name w:val="脚注文本 字符"/>
    <w:basedOn w:val="a4"/>
    <w:link w:val="aff3"/>
    <w:uiPriority w:val="99"/>
    <w:semiHidden/>
    <w:rsid w:val="00ED00A0"/>
    <w:rPr>
      <w:kern w:val="2"/>
      <w:sz w:val="18"/>
      <w:szCs w:val="18"/>
    </w:rPr>
  </w:style>
  <w:style w:type="paragraph" w:styleId="aff5">
    <w:name w:val="Closing"/>
    <w:basedOn w:val="a3"/>
    <w:link w:val="aff6"/>
    <w:uiPriority w:val="99"/>
    <w:semiHidden/>
    <w:unhideWhenUsed/>
    <w:rsid w:val="00ED00A0"/>
    <w:pPr>
      <w:ind w:leftChars="2100" w:left="100"/>
    </w:pPr>
  </w:style>
  <w:style w:type="character" w:customStyle="1" w:styleId="aff6">
    <w:name w:val="结束语 字符"/>
    <w:basedOn w:val="a4"/>
    <w:link w:val="aff5"/>
    <w:uiPriority w:val="99"/>
    <w:semiHidden/>
    <w:rsid w:val="00ED00A0"/>
    <w:rPr>
      <w:kern w:val="2"/>
      <w:sz w:val="21"/>
      <w:szCs w:val="22"/>
    </w:rPr>
  </w:style>
  <w:style w:type="paragraph" w:styleId="aff7">
    <w:name w:val="List"/>
    <w:basedOn w:val="a3"/>
    <w:uiPriority w:val="99"/>
    <w:semiHidden/>
    <w:unhideWhenUsed/>
    <w:rsid w:val="00ED00A0"/>
    <w:pPr>
      <w:ind w:left="200" w:hangingChars="200" w:hanging="200"/>
      <w:contextualSpacing/>
    </w:pPr>
  </w:style>
  <w:style w:type="paragraph" w:styleId="23">
    <w:name w:val="List 2"/>
    <w:basedOn w:val="a3"/>
    <w:uiPriority w:val="99"/>
    <w:semiHidden/>
    <w:unhideWhenUsed/>
    <w:rsid w:val="00ED00A0"/>
    <w:pPr>
      <w:ind w:leftChars="200" w:left="100" w:hangingChars="200" w:hanging="200"/>
      <w:contextualSpacing/>
    </w:pPr>
  </w:style>
  <w:style w:type="paragraph" w:styleId="33">
    <w:name w:val="List 3"/>
    <w:basedOn w:val="a3"/>
    <w:uiPriority w:val="99"/>
    <w:semiHidden/>
    <w:unhideWhenUsed/>
    <w:rsid w:val="00ED00A0"/>
    <w:pPr>
      <w:ind w:leftChars="400" w:left="100" w:hangingChars="200" w:hanging="200"/>
      <w:contextualSpacing/>
    </w:pPr>
  </w:style>
  <w:style w:type="paragraph" w:styleId="44">
    <w:name w:val="List 4"/>
    <w:basedOn w:val="a3"/>
    <w:uiPriority w:val="99"/>
    <w:semiHidden/>
    <w:unhideWhenUsed/>
    <w:rsid w:val="00ED00A0"/>
    <w:pPr>
      <w:ind w:leftChars="600" w:left="100" w:hangingChars="200" w:hanging="200"/>
      <w:contextualSpacing/>
    </w:pPr>
  </w:style>
  <w:style w:type="paragraph" w:styleId="53">
    <w:name w:val="List 5"/>
    <w:basedOn w:val="a3"/>
    <w:uiPriority w:val="99"/>
    <w:semiHidden/>
    <w:unhideWhenUsed/>
    <w:rsid w:val="00ED00A0"/>
    <w:pPr>
      <w:ind w:leftChars="800" w:left="100" w:hangingChars="200" w:hanging="200"/>
      <w:contextualSpacing/>
    </w:pPr>
  </w:style>
  <w:style w:type="paragraph" w:styleId="a">
    <w:name w:val="List Number"/>
    <w:basedOn w:val="a3"/>
    <w:uiPriority w:val="99"/>
    <w:semiHidden/>
    <w:unhideWhenUsed/>
    <w:rsid w:val="00ED00A0"/>
    <w:pPr>
      <w:numPr>
        <w:numId w:val="5"/>
      </w:numPr>
      <w:contextualSpacing/>
    </w:pPr>
  </w:style>
  <w:style w:type="paragraph" w:styleId="2">
    <w:name w:val="List Number 2"/>
    <w:basedOn w:val="a3"/>
    <w:uiPriority w:val="99"/>
    <w:semiHidden/>
    <w:unhideWhenUsed/>
    <w:rsid w:val="00ED00A0"/>
    <w:pPr>
      <w:numPr>
        <w:numId w:val="6"/>
      </w:numPr>
      <w:contextualSpacing/>
    </w:pPr>
  </w:style>
  <w:style w:type="paragraph" w:styleId="3">
    <w:name w:val="List Number 3"/>
    <w:basedOn w:val="a3"/>
    <w:uiPriority w:val="99"/>
    <w:semiHidden/>
    <w:unhideWhenUsed/>
    <w:rsid w:val="00ED00A0"/>
    <w:pPr>
      <w:numPr>
        <w:numId w:val="7"/>
      </w:numPr>
      <w:contextualSpacing/>
    </w:pPr>
  </w:style>
  <w:style w:type="paragraph" w:styleId="4">
    <w:name w:val="List Number 4"/>
    <w:basedOn w:val="a3"/>
    <w:uiPriority w:val="99"/>
    <w:semiHidden/>
    <w:unhideWhenUsed/>
    <w:rsid w:val="00ED00A0"/>
    <w:pPr>
      <w:numPr>
        <w:numId w:val="8"/>
      </w:numPr>
      <w:contextualSpacing/>
    </w:pPr>
  </w:style>
  <w:style w:type="paragraph" w:styleId="5">
    <w:name w:val="List Number 5"/>
    <w:basedOn w:val="a3"/>
    <w:uiPriority w:val="99"/>
    <w:semiHidden/>
    <w:unhideWhenUsed/>
    <w:rsid w:val="00ED00A0"/>
    <w:pPr>
      <w:numPr>
        <w:numId w:val="9"/>
      </w:numPr>
      <w:contextualSpacing/>
    </w:pPr>
  </w:style>
  <w:style w:type="paragraph" w:styleId="aff8">
    <w:name w:val="List Continue"/>
    <w:basedOn w:val="a3"/>
    <w:uiPriority w:val="99"/>
    <w:semiHidden/>
    <w:unhideWhenUsed/>
    <w:rsid w:val="00ED00A0"/>
    <w:pPr>
      <w:spacing w:after="120"/>
      <w:ind w:leftChars="200" w:left="420"/>
      <w:contextualSpacing/>
    </w:pPr>
  </w:style>
  <w:style w:type="paragraph" w:styleId="24">
    <w:name w:val="List Continue 2"/>
    <w:basedOn w:val="a3"/>
    <w:uiPriority w:val="99"/>
    <w:semiHidden/>
    <w:unhideWhenUsed/>
    <w:rsid w:val="00ED00A0"/>
    <w:pPr>
      <w:spacing w:after="120"/>
      <w:ind w:leftChars="400" w:left="840"/>
      <w:contextualSpacing/>
    </w:pPr>
  </w:style>
  <w:style w:type="paragraph" w:styleId="34">
    <w:name w:val="List Continue 3"/>
    <w:basedOn w:val="a3"/>
    <w:uiPriority w:val="99"/>
    <w:semiHidden/>
    <w:unhideWhenUsed/>
    <w:rsid w:val="00ED00A0"/>
    <w:pPr>
      <w:spacing w:after="120"/>
      <w:ind w:leftChars="600" w:left="1260"/>
      <w:contextualSpacing/>
    </w:pPr>
  </w:style>
  <w:style w:type="paragraph" w:styleId="45">
    <w:name w:val="List Continue 4"/>
    <w:basedOn w:val="a3"/>
    <w:uiPriority w:val="99"/>
    <w:semiHidden/>
    <w:unhideWhenUsed/>
    <w:rsid w:val="00ED00A0"/>
    <w:pPr>
      <w:spacing w:after="120"/>
      <w:ind w:leftChars="800" w:left="1680"/>
      <w:contextualSpacing/>
    </w:pPr>
  </w:style>
  <w:style w:type="paragraph" w:styleId="54">
    <w:name w:val="List Continue 5"/>
    <w:basedOn w:val="a3"/>
    <w:uiPriority w:val="99"/>
    <w:semiHidden/>
    <w:unhideWhenUsed/>
    <w:rsid w:val="00ED00A0"/>
    <w:pPr>
      <w:spacing w:after="120"/>
      <w:ind w:leftChars="1000" w:left="2100"/>
      <w:contextualSpacing/>
    </w:pPr>
  </w:style>
  <w:style w:type="paragraph" w:styleId="a0">
    <w:name w:val="List Bullet"/>
    <w:basedOn w:val="a3"/>
    <w:uiPriority w:val="99"/>
    <w:semiHidden/>
    <w:unhideWhenUsed/>
    <w:rsid w:val="00ED00A0"/>
    <w:pPr>
      <w:numPr>
        <w:numId w:val="10"/>
      </w:numPr>
      <w:contextualSpacing/>
    </w:pPr>
  </w:style>
  <w:style w:type="paragraph" w:styleId="20">
    <w:name w:val="List Bullet 2"/>
    <w:basedOn w:val="a3"/>
    <w:uiPriority w:val="99"/>
    <w:semiHidden/>
    <w:unhideWhenUsed/>
    <w:rsid w:val="00ED00A0"/>
    <w:pPr>
      <w:numPr>
        <w:numId w:val="11"/>
      </w:numPr>
      <w:contextualSpacing/>
    </w:pPr>
  </w:style>
  <w:style w:type="paragraph" w:styleId="30">
    <w:name w:val="List Bullet 3"/>
    <w:basedOn w:val="a3"/>
    <w:uiPriority w:val="99"/>
    <w:semiHidden/>
    <w:unhideWhenUsed/>
    <w:rsid w:val="00ED00A0"/>
    <w:pPr>
      <w:numPr>
        <w:numId w:val="12"/>
      </w:numPr>
      <w:contextualSpacing/>
    </w:pPr>
  </w:style>
  <w:style w:type="paragraph" w:styleId="40">
    <w:name w:val="List Bullet 4"/>
    <w:basedOn w:val="a3"/>
    <w:uiPriority w:val="99"/>
    <w:semiHidden/>
    <w:unhideWhenUsed/>
    <w:rsid w:val="00ED00A0"/>
    <w:pPr>
      <w:numPr>
        <w:numId w:val="13"/>
      </w:numPr>
      <w:contextualSpacing/>
    </w:pPr>
  </w:style>
  <w:style w:type="paragraph" w:styleId="50">
    <w:name w:val="List Bullet 5"/>
    <w:basedOn w:val="a3"/>
    <w:uiPriority w:val="99"/>
    <w:semiHidden/>
    <w:unhideWhenUsed/>
    <w:rsid w:val="00ED00A0"/>
    <w:pPr>
      <w:numPr>
        <w:numId w:val="14"/>
      </w:numPr>
      <w:contextualSpacing/>
    </w:pPr>
  </w:style>
  <w:style w:type="paragraph" w:styleId="aff9">
    <w:name w:val="Intense Quote"/>
    <w:basedOn w:val="a3"/>
    <w:next w:val="a3"/>
    <w:link w:val="affa"/>
    <w:uiPriority w:val="30"/>
    <w:qFormat/>
    <w:rsid w:val="00ED00A0"/>
    <w:pPr>
      <w:pBdr>
        <w:bottom w:val="single" w:sz="4" w:space="4" w:color="4F81BD" w:themeColor="accent1"/>
      </w:pBdr>
      <w:spacing w:before="200" w:after="280"/>
      <w:ind w:left="936" w:right="936"/>
    </w:pPr>
    <w:rPr>
      <w:b/>
      <w:bCs/>
      <w:i/>
      <w:iCs/>
      <w:color w:val="4F81BD" w:themeColor="accent1"/>
    </w:rPr>
  </w:style>
  <w:style w:type="character" w:customStyle="1" w:styleId="affa">
    <w:name w:val="明显引用 字符"/>
    <w:basedOn w:val="a4"/>
    <w:link w:val="aff9"/>
    <w:uiPriority w:val="30"/>
    <w:rsid w:val="00ED00A0"/>
    <w:rPr>
      <w:b/>
      <w:bCs/>
      <w:i/>
      <w:iCs/>
      <w:color w:val="4F81BD" w:themeColor="accent1"/>
      <w:kern w:val="2"/>
      <w:sz w:val="21"/>
      <w:szCs w:val="22"/>
    </w:rPr>
  </w:style>
  <w:style w:type="paragraph" w:styleId="TOC4">
    <w:name w:val="toc 4"/>
    <w:basedOn w:val="a3"/>
    <w:next w:val="a3"/>
    <w:autoRedefine/>
    <w:uiPriority w:val="39"/>
    <w:semiHidden/>
    <w:unhideWhenUsed/>
    <w:rsid w:val="00ED00A0"/>
    <w:pPr>
      <w:ind w:leftChars="600" w:left="1260"/>
    </w:pPr>
  </w:style>
  <w:style w:type="paragraph" w:styleId="TOC5">
    <w:name w:val="toc 5"/>
    <w:basedOn w:val="a3"/>
    <w:next w:val="a3"/>
    <w:autoRedefine/>
    <w:uiPriority w:val="39"/>
    <w:semiHidden/>
    <w:unhideWhenUsed/>
    <w:rsid w:val="00ED00A0"/>
    <w:pPr>
      <w:ind w:leftChars="800" w:left="1680"/>
    </w:pPr>
  </w:style>
  <w:style w:type="paragraph" w:styleId="TOC6">
    <w:name w:val="toc 6"/>
    <w:basedOn w:val="a3"/>
    <w:next w:val="a3"/>
    <w:autoRedefine/>
    <w:uiPriority w:val="39"/>
    <w:semiHidden/>
    <w:unhideWhenUsed/>
    <w:rsid w:val="00ED00A0"/>
    <w:pPr>
      <w:ind w:leftChars="1000" w:left="2100"/>
    </w:pPr>
  </w:style>
  <w:style w:type="paragraph" w:styleId="TOC7">
    <w:name w:val="toc 7"/>
    <w:basedOn w:val="a3"/>
    <w:next w:val="a3"/>
    <w:autoRedefine/>
    <w:uiPriority w:val="39"/>
    <w:semiHidden/>
    <w:unhideWhenUsed/>
    <w:rsid w:val="00ED00A0"/>
    <w:pPr>
      <w:ind w:leftChars="1200" w:left="2520"/>
    </w:pPr>
  </w:style>
  <w:style w:type="paragraph" w:styleId="TOC8">
    <w:name w:val="toc 8"/>
    <w:basedOn w:val="a3"/>
    <w:next w:val="a3"/>
    <w:autoRedefine/>
    <w:uiPriority w:val="39"/>
    <w:semiHidden/>
    <w:unhideWhenUsed/>
    <w:rsid w:val="00ED00A0"/>
    <w:pPr>
      <w:ind w:leftChars="1400" w:left="2940"/>
    </w:pPr>
  </w:style>
  <w:style w:type="paragraph" w:styleId="TOC9">
    <w:name w:val="toc 9"/>
    <w:basedOn w:val="a3"/>
    <w:next w:val="a3"/>
    <w:autoRedefine/>
    <w:uiPriority w:val="39"/>
    <w:semiHidden/>
    <w:unhideWhenUsed/>
    <w:rsid w:val="00ED00A0"/>
    <w:pPr>
      <w:ind w:leftChars="1600" w:left="3360"/>
    </w:pPr>
  </w:style>
  <w:style w:type="paragraph" w:styleId="affb">
    <w:name w:val="annotation text"/>
    <w:basedOn w:val="a3"/>
    <w:link w:val="affc"/>
    <w:uiPriority w:val="99"/>
    <w:semiHidden/>
    <w:unhideWhenUsed/>
    <w:rsid w:val="00ED00A0"/>
    <w:pPr>
      <w:jc w:val="left"/>
    </w:pPr>
  </w:style>
  <w:style w:type="character" w:customStyle="1" w:styleId="affc">
    <w:name w:val="批注文字 字符"/>
    <w:basedOn w:val="a4"/>
    <w:link w:val="affb"/>
    <w:uiPriority w:val="99"/>
    <w:semiHidden/>
    <w:rsid w:val="00ED00A0"/>
    <w:rPr>
      <w:kern w:val="2"/>
      <w:sz w:val="21"/>
      <w:szCs w:val="22"/>
    </w:rPr>
  </w:style>
  <w:style w:type="paragraph" w:styleId="affd">
    <w:name w:val="annotation subject"/>
    <w:basedOn w:val="affb"/>
    <w:next w:val="affb"/>
    <w:link w:val="affe"/>
    <w:uiPriority w:val="99"/>
    <w:semiHidden/>
    <w:unhideWhenUsed/>
    <w:rsid w:val="00ED00A0"/>
    <w:rPr>
      <w:b/>
      <w:bCs/>
    </w:rPr>
  </w:style>
  <w:style w:type="character" w:customStyle="1" w:styleId="affe">
    <w:name w:val="批注主题 字符"/>
    <w:basedOn w:val="affc"/>
    <w:link w:val="affd"/>
    <w:uiPriority w:val="99"/>
    <w:semiHidden/>
    <w:rsid w:val="00ED00A0"/>
    <w:rPr>
      <w:b/>
      <w:bCs/>
      <w:kern w:val="2"/>
      <w:sz w:val="21"/>
      <w:szCs w:val="22"/>
    </w:rPr>
  </w:style>
  <w:style w:type="paragraph" w:styleId="afff">
    <w:name w:val="Signature"/>
    <w:basedOn w:val="a3"/>
    <w:link w:val="afff0"/>
    <w:uiPriority w:val="99"/>
    <w:semiHidden/>
    <w:unhideWhenUsed/>
    <w:rsid w:val="00ED00A0"/>
    <w:pPr>
      <w:ind w:leftChars="2100" w:left="100"/>
    </w:pPr>
  </w:style>
  <w:style w:type="character" w:customStyle="1" w:styleId="afff0">
    <w:name w:val="签名 字符"/>
    <w:basedOn w:val="a4"/>
    <w:link w:val="afff"/>
    <w:uiPriority w:val="99"/>
    <w:semiHidden/>
    <w:rsid w:val="00ED00A0"/>
    <w:rPr>
      <w:kern w:val="2"/>
      <w:sz w:val="21"/>
      <w:szCs w:val="22"/>
    </w:rPr>
  </w:style>
  <w:style w:type="paragraph" w:styleId="afff1">
    <w:name w:val="Date"/>
    <w:basedOn w:val="a3"/>
    <w:next w:val="a3"/>
    <w:link w:val="afff2"/>
    <w:uiPriority w:val="99"/>
    <w:semiHidden/>
    <w:unhideWhenUsed/>
    <w:rsid w:val="00ED00A0"/>
    <w:pPr>
      <w:ind w:leftChars="2500" w:left="100"/>
    </w:pPr>
  </w:style>
  <w:style w:type="character" w:customStyle="1" w:styleId="afff2">
    <w:name w:val="日期 字符"/>
    <w:basedOn w:val="a4"/>
    <w:link w:val="afff1"/>
    <w:uiPriority w:val="99"/>
    <w:semiHidden/>
    <w:rsid w:val="00ED00A0"/>
    <w:rPr>
      <w:kern w:val="2"/>
      <w:sz w:val="21"/>
      <w:szCs w:val="22"/>
    </w:rPr>
  </w:style>
  <w:style w:type="paragraph" w:styleId="afff3">
    <w:name w:val="envelope address"/>
    <w:basedOn w:val="a3"/>
    <w:uiPriority w:val="99"/>
    <w:semiHidden/>
    <w:unhideWhenUsed/>
    <w:rsid w:val="00ED00A0"/>
    <w:pPr>
      <w:framePr w:w="7920" w:h="1980" w:hRule="exact" w:hSpace="180" w:wrap="auto" w:hAnchor="page" w:xAlign="center" w:yAlign="bottom"/>
      <w:snapToGrid w:val="0"/>
      <w:ind w:leftChars="1400" w:left="100"/>
    </w:pPr>
    <w:rPr>
      <w:rFonts w:asciiTheme="majorHAnsi" w:eastAsiaTheme="majorEastAsia" w:hAnsiTheme="majorHAnsi" w:cstheme="majorBidi"/>
      <w:sz w:val="24"/>
      <w:szCs w:val="24"/>
    </w:rPr>
  </w:style>
  <w:style w:type="paragraph" w:styleId="afff4">
    <w:name w:val="Bibliography"/>
    <w:basedOn w:val="a3"/>
    <w:next w:val="a3"/>
    <w:uiPriority w:val="37"/>
    <w:semiHidden/>
    <w:unhideWhenUsed/>
    <w:rsid w:val="00ED00A0"/>
  </w:style>
  <w:style w:type="paragraph" w:styleId="12">
    <w:name w:val="index 1"/>
    <w:basedOn w:val="a3"/>
    <w:next w:val="a3"/>
    <w:autoRedefine/>
    <w:uiPriority w:val="99"/>
    <w:semiHidden/>
    <w:unhideWhenUsed/>
    <w:rsid w:val="00ED00A0"/>
  </w:style>
  <w:style w:type="paragraph" w:styleId="25">
    <w:name w:val="index 2"/>
    <w:basedOn w:val="a3"/>
    <w:next w:val="a3"/>
    <w:autoRedefine/>
    <w:uiPriority w:val="99"/>
    <w:semiHidden/>
    <w:unhideWhenUsed/>
    <w:rsid w:val="00ED00A0"/>
    <w:pPr>
      <w:ind w:leftChars="200" w:left="200"/>
    </w:pPr>
  </w:style>
  <w:style w:type="paragraph" w:styleId="35">
    <w:name w:val="index 3"/>
    <w:basedOn w:val="a3"/>
    <w:next w:val="a3"/>
    <w:autoRedefine/>
    <w:uiPriority w:val="99"/>
    <w:semiHidden/>
    <w:unhideWhenUsed/>
    <w:rsid w:val="00ED00A0"/>
    <w:pPr>
      <w:ind w:leftChars="400" w:left="400"/>
    </w:pPr>
  </w:style>
  <w:style w:type="paragraph" w:styleId="46">
    <w:name w:val="index 4"/>
    <w:basedOn w:val="a3"/>
    <w:next w:val="a3"/>
    <w:autoRedefine/>
    <w:uiPriority w:val="99"/>
    <w:semiHidden/>
    <w:unhideWhenUsed/>
    <w:rsid w:val="00ED00A0"/>
    <w:pPr>
      <w:ind w:leftChars="600" w:left="600"/>
    </w:pPr>
  </w:style>
  <w:style w:type="paragraph" w:styleId="55">
    <w:name w:val="index 5"/>
    <w:basedOn w:val="a3"/>
    <w:next w:val="a3"/>
    <w:autoRedefine/>
    <w:uiPriority w:val="99"/>
    <w:semiHidden/>
    <w:unhideWhenUsed/>
    <w:rsid w:val="00ED00A0"/>
    <w:pPr>
      <w:ind w:leftChars="800" w:left="800"/>
    </w:pPr>
  </w:style>
  <w:style w:type="paragraph" w:styleId="61">
    <w:name w:val="index 6"/>
    <w:basedOn w:val="a3"/>
    <w:next w:val="a3"/>
    <w:autoRedefine/>
    <w:uiPriority w:val="99"/>
    <w:semiHidden/>
    <w:unhideWhenUsed/>
    <w:rsid w:val="00ED00A0"/>
    <w:pPr>
      <w:ind w:leftChars="1000" w:left="1000"/>
    </w:pPr>
  </w:style>
  <w:style w:type="paragraph" w:styleId="71">
    <w:name w:val="index 7"/>
    <w:basedOn w:val="a3"/>
    <w:next w:val="a3"/>
    <w:autoRedefine/>
    <w:uiPriority w:val="99"/>
    <w:semiHidden/>
    <w:unhideWhenUsed/>
    <w:rsid w:val="00ED00A0"/>
    <w:pPr>
      <w:ind w:leftChars="1200" w:left="1200"/>
    </w:pPr>
  </w:style>
  <w:style w:type="paragraph" w:styleId="81">
    <w:name w:val="index 8"/>
    <w:basedOn w:val="a3"/>
    <w:next w:val="a3"/>
    <w:autoRedefine/>
    <w:uiPriority w:val="99"/>
    <w:semiHidden/>
    <w:unhideWhenUsed/>
    <w:rsid w:val="00ED00A0"/>
    <w:pPr>
      <w:ind w:leftChars="1400" w:left="1400"/>
    </w:pPr>
  </w:style>
  <w:style w:type="paragraph" w:styleId="91">
    <w:name w:val="index 9"/>
    <w:basedOn w:val="a3"/>
    <w:next w:val="a3"/>
    <w:autoRedefine/>
    <w:uiPriority w:val="99"/>
    <w:semiHidden/>
    <w:unhideWhenUsed/>
    <w:rsid w:val="00ED00A0"/>
    <w:pPr>
      <w:ind w:leftChars="1600" w:left="1600"/>
    </w:pPr>
  </w:style>
  <w:style w:type="paragraph" w:styleId="afff5">
    <w:name w:val="index heading"/>
    <w:basedOn w:val="a3"/>
    <w:next w:val="12"/>
    <w:uiPriority w:val="99"/>
    <w:semiHidden/>
    <w:unhideWhenUsed/>
    <w:rsid w:val="00ED00A0"/>
    <w:rPr>
      <w:rFonts w:asciiTheme="majorHAnsi" w:eastAsiaTheme="majorEastAsia" w:hAnsiTheme="majorHAnsi" w:cstheme="majorBidi"/>
      <w:b/>
      <w:bCs/>
    </w:rPr>
  </w:style>
  <w:style w:type="paragraph" w:styleId="afff6">
    <w:name w:val="caption"/>
    <w:basedOn w:val="a3"/>
    <w:next w:val="a3"/>
    <w:uiPriority w:val="35"/>
    <w:semiHidden/>
    <w:unhideWhenUsed/>
    <w:qFormat/>
    <w:rsid w:val="00ED00A0"/>
    <w:rPr>
      <w:rFonts w:asciiTheme="majorHAnsi" w:eastAsia="黑体" w:hAnsiTheme="majorHAnsi" w:cstheme="majorBidi"/>
      <w:sz w:val="20"/>
      <w:szCs w:val="20"/>
    </w:rPr>
  </w:style>
  <w:style w:type="paragraph" w:styleId="afff7">
    <w:name w:val="table of figures"/>
    <w:basedOn w:val="a3"/>
    <w:next w:val="a3"/>
    <w:uiPriority w:val="99"/>
    <w:semiHidden/>
    <w:unhideWhenUsed/>
    <w:rsid w:val="00ED00A0"/>
    <w:pPr>
      <w:ind w:leftChars="200" w:left="200" w:hangingChars="200" w:hanging="200"/>
    </w:pPr>
  </w:style>
  <w:style w:type="paragraph" w:styleId="afff8">
    <w:name w:val="endnote text"/>
    <w:basedOn w:val="a3"/>
    <w:link w:val="afff9"/>
    <w:uiPriority w:val="99"/>
    <w:semiHidden/>
    <w:unhideWhenUsed/>
    <w:rsid w:val="00ED00A0"/>
    <w:pPr>
      <w:snapToGrid w:val="0"/>
      <w:jc w:val="left"/>
    </w:pPr>
  </w:style>
  <w:style w:type="character" w:customStyle="1" w:styleId="afff9">
    <w:name w:val="尾注文本 字符"/>
    <w:basedOn w:val="a4"/>
    <w:link w:val="afff8"/>
    <w:uiPriority w:val="99"/>
    <w:semiHidden/>
    <w:rsid w:val="00ED00A0"/>
    <w:rPr>
      <w:kern w:val="2"/>
      <w:sz w:val="21"/>
      <w:szCs w:val="22"/>
    </w:rPr>
  </w:style>
  <w:style w:type="paragraph" w:styleId="afffa">
    <w:name w:val="Block Text"/>
    <w:basedOn w:val="a3"/>
    <w:uiPriority w:val="99"/>
    <w:semiHidden/>
    <w:unhideWhenUsed/>
    <w:rsid w:val="00ED00A0"/>
    <w:pPr>
      <w:spacing w:after="120"/>
      <w:ind w:leftChars="700" w:left="1440" w:rightChars="700" w:right="1440"/>
    </w:pPr>
  </w:style>
  <w:style w:type="paragraph" w:styleId="afffb">
    <w:name w:val="No Spacing"/>
    <w:uiPriority w:val="1"/>
    <w:qFormat/>
    <w:rsid w:val="00ED00A0"/>
    <w:pPr>
      <w:widowControl w:val="0"/>
      <w:jc w:val="both"/>
    </w:pPr>
    <w:rPr>
      <w:kern w:val="2"/>
      <w:sz w:val="21"/>
      <w:szCs w:val="22"/>
    </w:rPr>
  </w:style>
  <w:style w:type="paragraph" w:styleId="afffc">
    <w:name w:val="Message Header"/>
    <w:basedOn w:val="a3"/>
    <w:link w:val="afffd"/>
    <w:uiPriority w:val="99"/>
    <w:semiHidden/>
    <w:unhideWhenUsed/>
    <w:rsid w:val="00ED00A0"/>
    <w:pPr>
      <w:pBdr>
        <w:top w:val="single" w:sz="6" w:space="1" w:color="auto"/>
        <w:left w:val="single" w:sz="6" w:space="1" w:color="auto"/>
        <w:bottom w:val="single" w:sz="6" w:space="1" w:color="auto"/>
        <w:right w:val="single" w:sz="6" w:space="1" w:color="auto"/>
      </w:pBdr>
      <w:shd w:val="pct20" w:color="auto" w:fill="auto"/>
      <w:ind w:leftChars="500" w:left="1080" w:hangingChars="500" w:hanging="1080"/>
    </w:pPr>
    <w:rPr>
      <w:rFonts w:asciiTheme="majorHAnsi" w:eastAsiaTheme="majorEastAsia" w:hAnsiTheme="majorHAnsi" w:cstheme="majorBidi"/>
      <w:sz w:val="24"/>
      <w:szCs w:val="24"/>
    </w:rPr>
  </w:style>
  <w:style w:type="character" w:customStyle="1" w:styleId="afffd">
    <w:name w:val="信息标题 字符"/>
    <w:basedOn w:val="a4"/>
    <w:link w:val="afffc"/>
    <w:uiPriority w:val="99"/>
    <w:semiHidden/>
    <w:rsid w:val="00ED00A0"/>
    <w:rPr>
      <w:rFonts w:asciiTheme="majorHAnsi" w:eastAsiaTheme="majorEastAsia" w:hAnsiTheme="majorHAnsi" w:cstheme="majorBidi"/>
      <w:kern w:val="2"/>
      <w:sz w:val="24"/>
      <w:szCs w:val="24"/>
      <w:shd w:val="pct20" w:color="auto" w:fill="auto"/>
    </w:rPr>
  </w:style>
  <w:style w:type="paragraph" w:styleId="afffe">
    <w:name w:val="table of authorities"/>
    <w:basedOn w:val="a3"/>
    <w:next w:val="a3"/>
    <w:uiPriority w:val="99"/>
    <w:semiHidden/>
    <w:unhideWhenUsed/>
    <w:rsid w:val="00ED00A0"/>
    <w:pPr>
      <w:ind w:leftChars="200" w:left="420"/>
    </w:pPr>
  </w:style>
  <w:style w:type="paragraph" w:styleId="affff">
    <w:name w:val="toa heading"/>
    <w:basedOn w:val="a3"/>
    <w:next w:val="a3"/>
    <w:uiPriority w:val="99"/>
    <w:semiHidden/>
    <w:unhideWhenUsed/>
    <w:rsid w:val="00ED00A0"/>
    <w:pPr>
      <w:spacing w:before="120"/>
    </w:pPr>
    <w:rPr>
      <w:rFonts w:asciiTheme="majorHAnsi" w:hAnsiTheme="majorHAnsi" w:cstheme="majorBidi"/>
      <w:sz w:val="24"/>
      <w:szCs w:val="24"/>
    </w:rPr>
  </w:style>
  <w:style w:type="paragraph" w:styleId="affff0">
    <w:name w:val="Quote"/>
    <w:basedOn w:val="a3"/>
    <w:next w:val="a3"/>
    <w:link w:val="affff1"/>
    <w:uiPriority w:val="29"/>
    <w:qFormat/>
    <w:rsid w:val="00ED00A0"/>
    <w:rPr>
      <w:i/>
      <w:iCs/>
      <w:color w:val="000000" w:themeColor="text1"/>
    </w:rPr>
  </w:style>
  <w:style w:type="character" w:customStyle="1" w:styleId="affff1">
    <w:name w:val="引用 字符"/>
    <w:basedOn w:val="a4"/>
    <w:link w:val="affff0"/>
    <w:uiPriority w:val="29"/>
    <w:rsid w:val="00ED00A0"/>
    <w:rPr>
      <w:i/>
      <w:iCs/>
      <w:color w:val="000000" w:themeColor="text1"/>
      <w:kern w:val="2"/>
      <w:sz w:val="21"/>
      <w:szCs w:val="22"/>
    </w:rPr>
  </w:style>
  <w:style w:type="paragraph" w:styleId="affff2">
    <w:name w:val="Body Text First Indent"/>
    <w:basedOn w:val="ab"/>
    <w:link w:val="affff3"/>
    <w:uiPriority w:val="99"/>
    <w:semiHidden/>
    <w:unhideWhenUsed/>
    <w:rsid w:val="00ED00A0"/>
    <w:pPr>
      <w:suppressAutoHyphens w:val="0"/>
      <w:spacing w:after="120" w:line="240" w:lineRule="auto"/>
      <w:ind w:firstLineChars="100" w:firstLine="420"/>
      <w:jc w:val="both"/>
    </w:pPr>
    <w:rPr>
      <w:rFonts w:ascii="Calibri" w:eastAsia="宋体" w:hAnsi="Calibri" w:cs="Times New Roman"/>
      <w:kern w:val="2"/>
      <w:sz w:val="21"/>
      <w:szCs w:val="22"/>
      <w:lang w:bidi="ar-SA"/>
    </w:rPr>
  </w:style>
  <w:style w:type="character" w:customStyle="1" w:styleId="affff3">
    <w:name w:val="正文文本首行缩进 字符"/>
    <w:basedOn w:val="ac"/>
    <w:link w:val="affff2"/>
    <w:uiPriority w:val="99"/>
    <w:semiHidden/>
    <w:rsid w:val="00ED00A0"/>
    <w:rPr>
      <w:rFonts w:ascii="Liberation Serif" w:eastAsia="Droid Sans Fallback" w:hAnsi="Liberation Serif" w:cs="Droid Sans Fallback"/>
      <w:kern w:val="2"/>
      <w:sz w:val="21"/>
      <w:szCs w:val="22"/>
      <w:lang w:bidi="hi-IN"/>
    </w:rPr>
  </w:style>
  <w:style w:type="paragraph" w:styleId="affff4">
    <w:name w:val="Body Text Indent"/>
    <w:basedOn w:val="a3"/>
    <w:link w:val="affff5"/>
    <w:uiPriority w:val="99"/>
    <w:semiHidden/>
    <w:unhideWhenUsed/>
    <w:rsid w:val="00ED00A0"/>
    <w:pPr>
      <w:spacing w:after="120"/>
      <w:ind w:leftChars="200" w:left="420"/>
    </w:pPr>
  </w:style>
  <w:style w:type="character" w:customStyle="1" w:styleId="affff5">
    <w:name w:val="正文文本缩进 字符"/>
    <w:basedOn w:val="a4"/>
    <w:link w:val="affff4"/>
    <w:uiPriority w:val="99"/>
    <w:semiHidden/>
    <w:rsid w:val="00ED00A0"/>
    <w:rPr>
      <w:kern w:val="2"/>
      <w:sz w:val="21"/>
      <w:szCs w:val="22"/>
    </w:rPr>
  </w:style>
  <w:style w:type="paragraph" w:styleId="26">
    <w:name w:val="Body Text First Indent 2"/>
    <w:basedOn w:val="affff4"/>
    <w:link w:val="27"/>
    <w:uiPriority w:val="99"/>
    <w:semiHidden/>
    <w:unhideWhenUsed/>
    <w:rsid w:val="00ED00A0"/>
    <w:pPr>
      <w:ind w:firstLineChars="200" w:firstLine="420"/>
    </w:pPr>
  </w:style>
  <w:style w:type="character" w:customStyle="1" w:styleId="27">
    <w:name w:val="正文文本首行缩进 2 字符"/>
    <w:basedOn w:val="affff5"/>
    <w:link w:val="26"/>
    <w:uiPriority w:val="99"/>
    <w:semiHidden/>
    <w:rsid w:val="00ED00A0"/>
    <w:rPr>
      <w:kern w:val="2"/>
      <w:sz w:val="21"/>
      <w:szCs w:val="22"/>
    </w:rPr>
  </w:style>
  <w:style w:type="paragraph" w:styleId="affff6">
    <w:name w:val="Normal Indent"/>
    <w:basedOn w:val="a3"/>
    <w:uiPriority w:val="99"/>
    <w:semiHidden/>
    <w:unhideWhenUsed/>
    <w:rsid w:val="00ED00A0"/>
    <w:pPr>
      <w:ind w:firstLineChars="200" w:firstLine="420"/>
    </w:pPr>
  </w:style>
  <w:style w:type="paragraph" w:styleId="28">
    <w:name w:val="Body Text 2"/>
    <w:basedOn w:val="a3"/>
    <w:link w:val="29"/>
    <w:uiPriority w:val="99"/>
    <w:semiHidden/>
    <w:unhideWhenUsed/>
    <w:rsid w:val="00ED00A0"/>
    <w:pPr>
      <w:spacing w:after="120" w:line="480" w:lineRule="auto"/>
    </w:pPr>
  </w:style>
  <w:style w:type="character" w:customStyle="1" w:styleId="29">
    <w:name w:val="正文文本 2 字符"/>
    <w:basedOn w:val="a4"/>
    <w:link w:val="28"/>
    <w:uiPriority w:val="99"/>
    <w:semiHidden/>
    <w:rsid w:val="00ED00A0"/>
    <w:rPr>
      <w:kern w:val="2"/>
      <w:sz w:val="21"/>
      <w:szCs w:val="22"/>
    </w:rPr>
  </w:style>
  <w:style w:type="paragraph" w:styleId="36">
    <w:name w:val="Body Text 3"/>
    <w:basedOn w:val="a3"/>
    <w:link w:val="37"/>
    <w:uiPriority w:val="99"/>
    <w:semiHidden/>
    <w:unhideWhenUsed/>
    <w:rsid w:val="00ED00A0"/>
    <w:pPr>
      <w:spacing w:after="120"/>
    </w:pPr>
    <w:rPr>
      <w:sz w:val="16"/>
      <w:szCs w:val="16"/>
    </w:rPr>
  </w:style>
  <w:style w:type="character" w:customStyle="1" w:styleId="37">
    <w:name w:val="正文文本 3 字符"/>
    <w:basedOn w:val="a4"/>
    <w:link w:val="36"/>
    <w:uiPriority w:val="99"/>
    <w:semiHidden/>
    <w:rsid w:val="00ED00A0"/>
    <w:rPr>
      <w:kern w:val="2"/>
      <w:sz w:val="16"/>
      <w:szCs w:val="16"/>
    </w:rPr>
  </w:style>
  <w:style w:type="paragraph" w:styleId="2a">
    <w:name w:val="Body Text Indent 2"/>
    <w:basedOn w:val="a3"/>
    <w:link w:val="2b"/>
    <w:uiPriority w:val="99"/>
    <w:semiHidden/>
    <w:unhideWhenUsed/>
    <w:rsid w:val="00ED00A0"/>
    <w:pPr>
      <w:spacing w:after="120" w:line="480" w:lineRule="auto"/>
      <w:ind w:leftChars="200" w:left="420"/>
    </w:pPr>
  </w:style>
  <w:style w:type="character" w:customStyle="1" w:styleId="2b">
    <w:name w:val="正文文本缩进 2 字符"/>
    <w:basedOn w:val="a4"/>
    <w:link w:val="2a"/>
    <w:uiPriority w:val="99"/>
    <w:semiHidden/>
    <w:rsid w:val="00ED00A0"/>
    <w:rPr>
      <w:kern w:val="2"/>
      <w:sz w:val="21"/>
      <w:szCs w:val="22"/>
    </w:rPr>
  </w:style>
  <w:style w:type="paragraph" w:styleId="38">
    <w:name w:val="Body Text Indent 3"/>
    <w:basedOn w:val="a3"/>
    <w:link w:val="39"/>
    <w:uiPriority w:val="99"/>
    <w:semiHidden/>
    <w:unhideWhenUsed/>
    <w:rsid w:val="00ED00A0"/>
    <w:pPr>
      <w:spacing w:after="120"/>
      <w:ind w:leftChars="200" w:left="420"/>
    </w:pPr>
    <w:rPr>
      <w:sz w:val="16"/>
      <w:szCs w:val="16"/>
    </w:rPr>
  </w:style>
  <w:style w:type="character" w:customStyle="1" w:styleId="39">
    <w:name w:val="正文文本缩进 3 字符"/>
    <w:basedOn w:val="a4"/>
    <w:link w:val="38"/>
    <w:uiPriority w:val="99"/>
    <w:semiHidden/>
    <w:rsid w:val="00ED00A0"/>
    <w:rPr>
      <w:kern w:val="2"/>
      <w:sz w:val="16"/>
      <w:szCs w:val="16"/>
    </w:rPr>
  </w:style>
  <w:style w:type="paragraph" w:styleId="affff7">
    <w:name w:val="Note Heading"/>
    <w:basedOn w:val="a3"/>
    <w:next w:val="a3"/>
    <w:link w:val="affff8"/>
    <w:uiPriority w:val="99"/>
    <w:semiHidden/>
    <w:unhideWhenUsed/>
    <w:rsid w:val="00ED00A0"/>
    <w:pPr>
      <w:jc w:val="center"/>
    </w:pPr>
  </w:style>
  <w:style w:type="character" w:customStyle="1" w:styleId="affff8">
    <w:name w:val="注释标题 字符"/>
    <w:basedOn w:val="a4"/>
    <w:link w:val="affff7"/>
    <w:uiPriority w:val="99"/>
    <w:semiHidden/>
    <w:rsid w:val="00ED00A0"/>
    <w:rPr>
      <w:kern w:val="2"/>
      <w:sz w:val="21"/>
      <w:szCs w:val="22"/>
    </w:rPr>
  </w:style>
  <w:style w:type="paragraph" w:customStyle="1" w:styleId="affff9">
    <w:name w:val="小标题"/>
    <w:basedOn w:val="ItemList"/>
    <w:qFormat/>
    <w:rsid w:val="00A5091B"/>
    <w:pPr>
      <w:numPr>
        <w:numId w:val="0"/>
      </w:numPr>
      <w:tabs>
        <w:tab w:val="left" w:pos="2759"/>
      </w:tabs>
      <w:autoSpaceDE/>
      <w:autoSpaceDN/>
      <w:adjustRightInd/>
      <w:spacing w:line="240" w:lineRule="exact"/>
      <w:ind w:left="340" w:hanging="340"/>
    </w:pPr>
    <w:rPr>
      <w:rFonts w:ascii="Source Sans Pro" w:eastAsia="思源黑体 CN Normal" w:hAnsi="Source Sans Pro" w:cs="Times New Roman"/>
      <w:b/>
      <w:bCs/>
      <w:kern w:val="2"/>
    </w:rPr>
  </w:style>
  <w:style w:type="paragraph" w:customStyle="1" w:styleId="a1">
    <w:name w:val="数字小标题"/>
    <w:basedOn w:val="a3"/>
    <w:qFormat/>
    <w:rsid w:val="001C573A"/>
    <w:pPr>
      <w:numPr>
        <w:numId w:val="16"/>
      </w:numPr>
      <w:tabs>
        <w:tab w:val="left" w:pos="2759"/>
      </w:tabs>
      <w:spacing w:line="280" w:lineRule="exact"/>
      <w:jc w:val="left"/>
    </w:pPr>
    <w:rPr>
      <w:rFonts w:ascii="Source Sans Pro" w:eastAsia="思源黑体 CN Normal" w:hAnsi="Source Sans Pro"/>
      <w:bCs/>
      <w:kern w:val="0"/>
      <w:sz w:val="15"/>
      <w:szCs w:val="16"/>
    </w:rPr>
  </w:style>
  <w:style w:type="paragraph" w:customStyle="1" w:styleId="a2">
    <w:name w:val="加粗数字列表"/>
    <w:basedOn w:val="a3"/>
    <w:qFormat/>
    <w:rsid w:val="001E2FEE"/>
    <w:pPr>
      <w:numPr>
        <w:numId w:val="17"/>
      </w:numPr>
      <w:tabs>
        <w:tab w:val="left" w:pos="2759"/>
      </w:tabs>
      <w:spacing w:line="240" w:lineRule="atLeast"/>
      <w:jc w:val="left"/>
    </w:pPr>
    <w:rPr>
      <w:rFonts w:ascii="Arial" w:hAnsi="Arial"/>
      <w:b/>
      <w:bCs/>
      <w:sz w:val="12"/>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643241">
      <w:bodyDiv w:val="1"/>
      <w:marLeft w:val="0"/>
      <w:marRight w:val="0"/>
      <w:marTop w:val="0"/>
      <w:marBottom w:val="0"/>
      <w:divBdr>
        <w:top w:val="none" w:sz="0" w:space="0" w:color="auto"/>
        <w:left w:val="none" w:sz="0" w:space="0" w:color="auto"/>
        <w:bottom w:val="none" w:sz="0" w:space="0" w:color="auto"/>
        <w:right w:val="none" w:sz="0" w:space="0" w:color="auto"/>
      </w:divBdr>
    </w:div>
    <w:div w:id="386075146">
      <w:bodyDiv w:val="1"/>
      <w:marLeft w:val="0"/>
      <w:marRight w:val="0"/>
      <w:marTop w:val="0"/>
      <w:marBottom w:val="0"/>
      <w:divBdr>
        <w:top w:val="none" w:sz="0" w:space="0" w:color="auto"/>
        <w:left w:val="none" w:sz="0" w:space="0" w:color="auto"/>
        <w:bottom w:val="none" w:sz="0" w:space="0" w:color="auto"/>
        <w:right w:val="none" w:sz="0" w:space="0" w:color="auto"/>
      </w:divBdr>
    </w:div>
    <w:div w:id="420758721">
      <w:bodyDiv w:val="1"/>
      <w:marLeft w:val="0"/>
      <w:marRight w:val="0"/>
      <w:marTop w:val="0"/>
      <w:marBottom w:val="0"/>
      <w:divBdr>
        <w:top w:val="none" w:sz="0" w:space="0" w:color="auto"/>
        <w:left w:val="none" w:sz="0" w:space="0" w:color="auto"/>
        <w:bottom w:val="none" w:sz="0" w:space="0" w:color="auto"/>
        <w:right w:val="none" w:sz="0" w:space="0" w:color="auto"/>
      </w:divBdr>
      <w:divsChild>
        <w:div w:id="6563847">
          <w:marLeft w:val="0"/>
          <w:marRight w:val="0"/>
          <w:marTop w:val="0"/>
          <w:marBottom w:val="0"/>
          <w:divBdr>
            <w:top w:val="none" w:sz="0" w:space="0" w:color="auto"/>
            <w:left w:val="none" w:sz="0" w:space="0" w:color="auto"/>
            <w:bottom w:val="none" w:sz="0" w:space="0" w:color="auto"/>
            <w:right w:val="none" w:sz="0" w:space="0" w:color="auto"/>
          </w:divBdr>
        </w:div>
      </w:divsChild>
    </w:div>
    <w:div w:id="600913673">
      <w:bodyDiv w:val="1"/>
      <w:marLeft w:val="0"/>
      <w:marRight w:val="0"/>
      <w:marTop w:val="0"/>
      <w:marBottom w:val="0"/>
      <w:divBdr>
        <w:top w:val="none" w:sz="0" w:space="0" w:color="auto"/>
        <w:left w:val="none" w:sz="0" w:space="0" w:color="auto"/>
        <w:bottom w:val="none" w:sz="0" w:space="0" w:color="auto"/>
        <w:right w:val="none" w:sz="0" w:space="0" w:color="auto"/>
      </w:divBdr>
    </w:div>
    <w:div w:id="804810624">
      <w:bodyDiv w:val="1"/>
      <w:marLeft w:val="0"/>
      <w:marRight w:val="0"/>
      <w:marTop w:val="0"/>
      <w:marBottom w:val="0"/>
      <w:divBdr>
        <w:top w:val="none" w:sz="0" w:space="0" w:color="auto"/>
        <w:left w:val="none" w:sz="0" w:space="0" w:color="auto"/>
        <w:bottom w:val="none" w:sz="0" w:space="0" w:color="auto"/>
        <w:right w:val="none" w:sz="0" w:space="0" w:color="auto"/>
      </w:divBdr>
    </w:div>
    <w:div w:id="1176963359">
      <w:bodyDiv w:val="1"/>
      <w:marLeft w:val="0"/>
      <w:marRight w:val="0"/>
      <w:marTop w:val="0"/>
      <w:marBottom w:val="0"/>
      <w:divBdr>
        <w:top w:val="none" w:sz="0" w:space="0" w:color="auto"/>
        <w:left w:val="none" w:sz="0" w:space="0" w:color="auto"/>
        <w:bottom w:val="none" w:sz="0" w:space="0" w:color="auto"/>
        <w:right w:val="none" w:sz="0" w:space="0" w:color="auto"/>
      </w:divBdr>
    </w:div>
    <w:div w:id="1217014923">
      <w:bodyDiv w:val="1"/>
      <w:marLeft w:val="0"/>
      <w:marRight w:val="0"/>
      <w:marTop w:val="0"/>
      <w:marBottom w:val="0"/>
      <w:divBdr>
        <w:top w:val="none" w:sz="0" w:space="0" w:color="auto"/>
        <w:left w:val="none" w:sz="0" w:space="0" w:color="auto"/>
        <w:bottom w:val="none" w:sz="0" w:space="0" w:color="auto"/>
        <w:right w:val="none" w:sz="0" w:space="0" w:color="auto"/>
      </w:divBdr>
    </w:div>
    <w:div w:id="1292395143">
      <w:bodyDiv w:val="1"/>
      <w:marLeft w:val="0"/>
      <w:marRight w:val="0"/>
      <w:marTop w:val="0"/>
      <w:marBottom w:val="0"/>
      <w:divBdr>
        <w:top w:val="none" w:sz="0" w:space="0" w:color="auto"/>
        <w:left w:val="none" w:sz="0" w:space="0" w:color="auto"/>
        <w:bottom w:val="none" w:sz="0" w:space="0" w:color="auto"/>
        <w:right w:val="none" w:sz="0" w:space="0" w:color="auto"/>
      </w:divBdr>
      <w:divsChild>
        <w:div w:id="1400591396">
          <w:marLeft w:val="0"/>
          <w:marRight w:val="0"/>
          <w:marTop w:val="240"/>
          <w:marBottom w:val="240"/>
          <w:divBdr>
            <w:top w:val="none" w:sz="0" w:space="0" w:color="auto"/>
            <w:left w:val="none" w:sz="0" w:space="0" w:color="auto"/>
            <w:bottom w:val="none" w:sz="0" w:space="0" w:color="auto"/>
            <w:right w:val="none" w:sz="0" w:space="0" w:color="auto"/>
          </w:divBdr>
          <w:divsChild>
            <w:div w:id="212338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407886">
      <w:bodyDiv w:val="1"/>
      <w:marLeft w:val="0"/>
      <w:marRight w:val="0"/>
      <w:marTop w:val="0"/>
      <w:marBottom w:val="0"/>
      <w:divBdr>
        <w:top w:val="none" w:sz="0" w:space="0" w:color="auto"/>
        <w:left w:val="none" w:sz="0" w:space="0" w:color="auto"/>
        <w:bottom w:val="none" w:sz="0" w:space="0" w:color="auto"/>
        <w:right w:val="none" w:sz="0" w:space="0" w:color="auto"/>
      </w:divBdr>
    </w:div>
    <w:div w:id="1481581608">
      <w:bodyDiv w:val="1"/>
      <w:marLeft w:val="0"/>
      <w:marRight w:val="0"/>
      <w:marTop w:val="0"/>
      <w:marBottom w:val="0"/>
      <w:divBdr>
        <w:top w:val="none" w:sz="0" w:space="0" w:color="auto"/>
        <w:left w:val="none" w:sz="0" w:space="0" w:color="auto"/>
        <w:bottom w:val="none" w:sz="0" w:space="0" w:color="auto"/>
        <w:right w:val="none" w:sz="0" w:space="0" w:color="auto"/>
      </w:divBdr>
      <w:divsChild>
        <w:div w:id="395980672">
          <w:marLeft w:val="35"/>
          <w:marRight w:val="0"/>
          <w:marTop w:val="0"/>
          <w:marBottom w:val="0"/>
          <w:divBdr>
            <w:top w:val="none" w:sz="0" w:space="0" w:color="auto"/>
            <w:left w:val="none" w:sz="0" w:space="0" w:color="auto"/>
            <w:bottom w:val="none" w:sz="0" w:space="0" w:color="auto"/>
            <w:right w:val="none" w:sz="0" w:space="0" w:color="auto"/>
          </w:divBdr>
          <w:divsChild>
            <w:div w:id="1164272998">
              <w:marLeft w:val="0"/>
              <w:marRight w:val="0"/>
              <w:marTop w:val="0"/>
              <w:marBottom w:val="0"/>
              <w:divBdr>
                <w:top w:val="none" w:sz="0" w:space="0" w:color="auto"/>
                <w:left w:val="none" w:sz="0" w:space="0" w:color="auto"/>
                <w:bottom w:val="none" w:sz="0" w:space="0" w:color="auto"/>
                <w:right w:val="none" w:sz="0" w:space="0" w:color="auto"/>
              </w:divBdr>
              <w:divsChild>
                <w:div w:id="1569726515">
                  <w:marLeft w:val="0"/>
                  <w:marRight w:val="0"/>
                  <w:marTop w:val="0"/>
                  <w:marBottom w:val="71"/>
                  <w:divBdr>
                    <w:top w:val="single" w:sz="4" w:space="0" w:color="F5F5F5"/>
                    <w:left w:val="single" w:sz="4" w:space="0" w:color="F5F5F5"/>
                    <w:bottom w:val="single" w:sz="4" w:space="0" w:color="F5F5F5"/>
                    <w:right w:val="single" w:sz="4" w:space="0" w:color="F5F5F5"/>
                  </w:divBdr>
                  <w:divsChild>
                    <w:div w:id="867255987">
                      <w:marLeft w:val="0"/>
                      <w:marRight w:val="0"/>
                      <w:marTop w:val="0"/>
                      <w:marBottom w:val="0"/>
                      <w:divBdr>
                        <w:top w:val="none" w:sz="0" w:space="0" w:color="auto"/>
                        <w:left w:val="none" w:sz="0" w:space="0" w:color="auto"/>
                        <w:bottom w:val="none" w:sz="0" w:space="0" w:color="auto"/>
                        <w:right w:val="none" w:sz="0" w:space="0" w:color="auto"/>
                      </w:divBdr>
                      <w:divsChild>
                        <w:div w:id="624317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4702756">
      <w:bodyDiv w:val="1"/>
      <w:marLeft w:val="0"/>
      <w:marRight w:val="0"/>
      <w:marTop w:val="0"/>
      <w:marBottom w:val="0"/>
      <w:divBdr>
        <w:top w:val="none" w:sz="0" w:space="0" w:color="auto"/>
        <w:left w:val="none" w:sz="0" w:space="0" w:color="auto"/>
        <w:bottom w:val="none" w:sz="0" w:space="0" w:color="auto"/>
        <w:right w:val="none" w:sz="0" w:space="0" w:color="auto"/>
      </w:divBdr>
      <w:divsChild>
        <w:div w:id="36498855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emf"/><Relationship Id="rId18" Type="http://schemas.openxmlformats.org/officeDocument/2006/relationships/image" Target="media/image10.emf"/><Relationship Id="rId3" Type="http://schemas.openxmlformats.org/officeDocument/2006/relationships/styles" Target="styles.xml"/><Relationship Id="rId21" Type="http://schemas.openxmlformats.org/officeDocument/2006/relationships/image" Target="media/image13.emf"/><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15.emf"/><Relationship Id="rId10" Type="http://schemas.openxmlformats.org/officeDocument/2006/relationships/image" Target="media/image2.emf"/><Relationship Id="rId19" Type="http://schemas.openxmlformats.org/officeDocument/2006/relationships/image" Target="media/image11.em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emf"/><Relationship Id="rId22" Type="http://schemas.openxmlformats.org/officeDocument/2006/relationships/image" Target="media/image1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734449-8544-4347-A32C-793ADDDCDA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1424</TotalTime>
  <Pages>4</Pages>
  <Words>1863</Words>
  <Characters>10624</Characters>
  <Application>Microsoft Office Word</Application>
  <DocSecurity>0</DocSecurity>
  <Lines>88</Lines>
  <Paragraphs>24</Paragraphs>
  <ScaleCrop>false</ScaleCrop>
  <Company>china</Company>
  <LinksUpToDate>false</LinksUpToDate>
  <CharactersWithSpaces>12463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 P</dc:creator>
  <cp:lastModifiedBy>聂 甜</cp:lastModifiedBy>
  <cp:revision>245</cp:revision>
  <cp:lastPrinted>2022-04-08T09:20:00Z</cp:lastPrinted>
  <dcterms:created xsi:type="dcterms:W3CDTF">2018-01-08T08:15:00Z</dcterms:created>
  <dcterms:modified xsi:type="dcterms:W3CDTF">2023-03-22T02:11:00Z</dcterms:modified>
</cp:coreProperties>
</file>